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Times New Roman" w:eastAsia="宋体" w:cs="Times New Roman"/>
          <w:b w:val="0"/>
          <w:bCs w:val="0"/>
          <w:spacing w:val="-16"/>
          <w:sz w:val="44"/>
          <w:szCs w:val="21"/>
          <w:lang w:val="en-US" w:eastAsia="zh-CN"/>
        </w:rPr>
      </w:pPr>
      <w:r>
        <w:rPr>
          <w:rFonts w:hint="eastAsia" w:ascii="方正小标宋简体" w:hAnsi="Times New Roman" w:eastAsia="宋体" w:cs="Times New Roman"/>
          <w:b w:val="0"/>
          <w:bCs w:val="0"/>
          <w:spacing w:val="-16"/>
          <w:sz w:val="44"/>
          <w:szCs w:val="21"/>
          <w:lang w:val="en-US" w:eastAsia="zh-CN"/>
        </w:rPr>
        <w:t>关于修订临床基因扩增检验实验室技术审核流程</w:t>
      </w:r>
    </w:p>
    <w:p>
      <w:pPr>
        <w:spacing w:line="680" w:lineRule="exact"/>
        <w:jc w:val="center"/>
        <w:rPr>
          <w:rFonts w:hint="eastAsia" w:ascii="方正小标宋简体" w:hAnsi="Times New Roman" w:eastAsia="宋体" w:cs="Times New Roman"/>
          <w:b w:val="0"/>
          <w:bCs w:val="0"/>
          <w:spacing w:val="-16"/>
          <w:sz w:val="44"/>
          <w:szCs w:val="21"/>
          <w:lang w:val="en-US" w:eastAsia="zh-CN"/>
        </w:rPr>
      </w:pPr>
      <w:r>
        <w:rPr>
          <w:rFonts w:hint="eastAsia" w:ascii="方正小标宋简体" w:hAnsi="Times New Roman" w:eastAsia="宋体" w:cs="Times New Roman"/>
          <w:b w:val="0"/>
          <w:bCs w:val="0"/>
          <w:spacing w:val="-16"/>
          <w:sz w:val="44"/>
          <w:szCs w:val="21"/>
          <w:lang w:val="en-US" w:eastAsia="zh-CN"/>
        </w:rPr>
        <w:t>有关事项的说明</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仿宋_GB2312" w:eastAsia="仿宋_GB2312"/>
          <w:b w:val="0"/>
          <w:bCs w:val="0"/>
          <w:sz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辽宁省卫生健康委《关于加强临床基因扩增检验实验室技术审核和备案管理的通知》（辽卫办发[2019]143号）和《关于进一步加强新冠病毒核酸检测工作的通知》（辽疫防经发总指防控[2021]2号）的要求，拟开展新冠病毒核酸检测项目的，可直接向省卫生健康服务中心提交技术审核申请。为规范临床基因扩增检验实验室技术审核工作，现将技术审核流程有关事项说明如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一、申请机构直接向省卫生健康服务中心提交如下材料：</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left="739" w:leftChars="352" w:right="0" w:rightChars="0" w:firstLine="0" w:firstLineChars="0"/>
        <w:jc w:val="left"/>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申请书（附件1）</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left="739" w:leftChars="352" w:right="0" w:righ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《医疗机构执业许可证》</w:t>
      </w:r>
      <w:r>
        <w:rPr>
          <w:rFonts w:hint="eastAsia" w:ascii="仿宋" w:hAnsi="仿宋" w:eastAsia="仿宋" w:cs="仿宋"/>
          <w:sz w:val="32"/>
          <w:szCs w:val="32"/>
          <w:lang w:eastAsia="zh-CN"/>
        </w:rPr>
        <w:t>正本</w:t>
      </w:r>
      <w:r>
        <w:rPr>
          <w:rFonts w:hint="eastAsia" w:ascii="仿宋" w:hAnsi="仿宋" w:eastAsia="仿宋" w:cs="仿宋"/>
          <w:sz w:val="32"/>
          <w:szCs w:val="32"/>
        </w:rPr>
        <w:t>复印件(</w:t>
      </w:r>
      <w:r>
        <w:rPr>
          <w:rFonts w:hint="eastAsia" w:ascii="仿宋" w:hAnsi="仿宋" w:eastAsia="仿宋" w:cs="仿宋"/>
          <w:sz w:val="32"/>
          <w:szCs w:val="32"/>
          <w:lang w:eastAsia="zh-CN"/>
        </w:rPr>
        <w:t>注明与原件一致并</w:t>
      </w:r>
      <w:r>
        <w:rPr>
          <w:rFonts w:hint="eastAsia" w:ascii="仿宋" w:hAnsi="仿宋" w:eastAsia="仿宋" w:cs="仿宋"/>
          <w:sz w:val="32"/>
          <w:szCs w:val="32"/>
        </w:rPr>
        <w:t>加盖医疗机构印章)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352" w:right="0" w:rightChars="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）拟设置基因扩增检验实验室医疗机构的医疗卫生资源状况、对临床基因扩增检验的需求情况以及实验室运行的预测分析</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）拟（已）设基因扩增检验实验室的设置平面图</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）实验室主要负责人简历表(见附表1)</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）实验室工作人员一览表(见附表2)</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）主要仪器设备表(见附表3)</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）实验室相关程序文件和标准操作程序（SOP）目录</w:t>
      </w:r>
    </w:p>
    <w:p>
      <w:pPr>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kern w:val="2"/>
          <w:sz w:val="32"/>
          <w:szCs w:val="32"/>
          <w:lang w:val="en-US" w:eastAsia="zh-CN" w:bidi="ar-SA"/>
        </w:rPr>
        <w:t xml:space="preserve">上述材料要求纸质版一份（装订成册加盖骑缝章，邮寄地址：沈阳市和平区砂阳路266号220室，刘老师收），PDF版发送到指定邮箱lnylzk@163.com。 </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kern w:val="2"/>
          <w:sz w:val="32"/>
          <w:szCs w:val="32"/>
          <w:lang w:val="en-US" w:eastAsia="zh-CN" w:bidi="ar-SA"/>
        </w:rPr>
        <w:t>省卫生健康服务中心收到技术审核申请和相关材料后，对申请书和材料进行初审，</w:t>
      </w:r>
      <w:r>
        <w:rPr>
          <w:rFonts w:hint="eastAsia" w:ascii="仿宋_GB2312" w:hAnsi="宋体" w:eastAsia="仿宋_GB2312" w:cs="宋体"/>
          <w:kern w:val="0"/>
          <w:sz w:val="32"/>
          <w:szCs w:val="32"/>
          <w:lang w:eastAsia="zh-CN"/>
        </w:rPr>
        <w:t>初审</w:t>
      </w:r>
      <w:r>
        <w:rPr>
          <w:rFonts w:hint="eastAsia" w:ascii="仿宋" w:hAnsi="仿宋" w:eastAsia="仿宋" w:cs="仿宋"/>
          <w:kern w:val="2"/>
          <w:sz w:val="32"/>
          <w:szCs w:val="32"/>
          <w:lang w:val="en-US" w:eastAsia="zh-CN" w:bidi="ar-SA"/>
        </w:rPr>
        <w:t>合格后</w:t>
      </w:r>
      <w:r>
        <w:rPr>
          <w:rFonts w:hint="eastAsia" w:ascii="仿宋_GB2312" w:hAnsi="宋体" w:eastAsia="仿宋_GB2312" w:cs="宋体"/>
          <w:kern w:val="0"/>
          <w:sz w:val="32"/>
          <w:szCs w:val="32"/>
        </w:rPr>
        <w:t>于</w:t>
      </w:r>
      <w:r>
        <w:rPr>
          <w:rFonts w:hint="eastAsia" w:ascii="仿宋_GB2312" w:hAnsi="宋体" w:eastAsia="仿宋_GB2312" w:cs="宋体"/>
          <w:kern w:val="0"/>
          <w:sz w:val="32"/>
          <w:szCs w:val="32"/>
          <w:lang w:eastAsia="zh-CN"/>
        </w:rPr>
        <w:t>现场</w:t>
      </w:r>
      <w:r>
        <w:rPr>
          <w:rFonts w:hint="eastAsia" w:ascii="仿宋_GB2312" w:hAnsi="宋体" w:eastAsia="仿宋_GB2312" w:cs="宋体"/>
          <w:kern w:val="0"/>
          <w:sz w:val="32"/>
          <w:szCs w:val="32"/>
        </w:rPr>
        <w:t>技术审核前5个工作日内向申请</w:t>
      </w:r>
      <w:r>
        <w:rPr>
          <w:rFonts w:hint="eastAsia" w:ascii="仿宋_GB2312" w:hAnsi="宋体" w:eastAsia="仿宋_GB2312" w:cs="宋体"/>
          <w:kern w:val="0"/>
          <w:sz w:val="32"/>
          <w:szCs w:val="32"/>
          <w:lang w:eastAsia="zh-CN"/>
        </w:rPr>
        <w:t>机构</w:t>
      </w:r>
      <w:r>
        <w:rPr>
          <w:rFonts w:hint="eastAsia" w:ascii="仿宋_GB2312" w:hAnsi="宋体" w:eastAsia="仿宋_GB2312" w:cs="宋体"/>
          <w:kern w:val="0"/>
          <w:sz w:val="32"/>
          <w:szCs w:val="32"/>
        </w:rPr>
        <w:t>发出</w:t>
      </w:r>
      <w:r>
        <w:rPr>
          <w:rFonts w:hint="eastAsia" w:ascii="仿宋_GB2312" w:hAnsi="宋体" w:eastAsia="仿宋_GB2312" w:cs="宋体"/>
          <w:kern w:val="0"/>
          <w:sz w:val="32"/>
          <w:szCs w:val="32"/>
          <w:lang w:eastAsia="zh-CN"/>
        </w:rPr>
        <w:t>现场</w:t>
      </w:r>
      <w:r>
        <w:rPr>
          <w:rFonts w:hint="eastAsia" w:ascii="仿宋_GB2312" w:hAnsi="宋体" w:eastAsia="仿宋_GB2312" w:cs="宋体"/>
          <w:kern w:val="0"/>
          <w:sz w:val="32"/>
          <w:szCs w:val="32"/>
        </w:rPr>
        <w:t>技术审核通知</w:t>
      </w:r>
      <w:r>
        <w:rPr>
          <w:rFonts w:hint="eastAsia" w:ascii="仿宋_GB2312" w:hAnsi="宋体" w:eastAsia="仿宋_GB2312" w:cs="宋体"/>
          <w:kern w:val="0"/>
          <w:sz w:val="32"/>
          <w:szCs w:val="32"/>
          <w:lang w:eastAsia="zh-CN"/>
        </w:rPr>
        <w:t>及</w:t>
      </w:r>
      <w:r>
        <w:rPr>
          <w:rFonts w:hint="eastAsia" w:ascii="仿宋_GB2312" w:hAnsi="宋体" w:eastAsia="仿宋_GB2312" w:cs="宋体"/>
          <w:kern w:val="0"/>
          <w:sz w:val="32"/>
          <w:szCs w:val="32"/>
        </w:rPr>
        <w:t>工作日程安排</w:t>
      </w:r>
      <w:r>
        <w:rPr>
          <w:rFonts w:hint="eastAsia" w:ascii="仿宋_GB2312" w:hAnsi="宋体" w:eastAsia="仿宋_GB2312" w:cs="宋体"/>
          <w:kern w:val="0"/>
          <w:sz w:val="32"/>
          <w:szCs w:val="32"/>
          <w:lang w:eastAsia="zh-CN"/>
        </w:rPr>
        <w:t>，申请机构要对照</w:t>
      </w:r>
      <w:r>
        <w:rPr>
          <w:rFonts w:hint="eastAsia" w:ascii="仿宋" w:hAnsi="仿宋" w:eastAsia="仿宋" w:cs="仿宋"/>
          <w:kern w:val="2"/>
          <w:sz w:val="32"/>
          <w:szCs w:val="32"/>
          <w:lang w:val="en-US" w:eastAsia="zh-CN" w:bidi="ar-SA"/>
        </w:rPr>
        <w:t>现场技术审核项目（见附件2）要求进行准备</w:t>
      </w:r>
      <w:r>
        <w:rPr>
          <w:rFonts w:hint="eastAsia" w:ascii="仿宋_GB2312" w:hAnsi="宋体" w:eastAsia="仿宋_GB2312" w:cs="宋体"/>
          <w:kern w:val="0"/>
          <w:sz w:val="32"/>
          <w:szCs w:val="32"/>
          <w:lang w:eastAsia="zh-CN"/>
        </w:rPr>
        <w:t>。如初审不合格，申请机构需整改后重新</w:t>
      </w:r>
      <w:r>
        <w:rPr>
          <w:rFonts w:hint="eastAsia" w:ascii="仿宋" w:hAnsi="仿宋" w:eastAsia="仿宋" w:cs="仿宋"/>
          <w:kern w:val="2"/>
          <w:sz w:val="32"/>
          <w:szCs w:val="32"/>
          <w:lang w:val="en-US" w:eastAsia="zh-CN" w:bidi="ar-SA"/>
        </w:rPr>
        <w:t>申报</w:t>
      </w:r>
      <w:r>
        <w:rPr>
          <w:rFonts w:hint="eastAsia" w:ascii="仿宋_GB2312" w:hAnsi="宋体" w:eastAsia="仿宋_GB2312" w:cs="宋体"/>
          <w:kern w:val="0"/>
          <w:sz w:val="32"/>
          <w:szCs w:val="32"/>
          <w:lang w:eastAsia="zh-CN"/>
        </w:rPr>
        <w:t>。</w:t>
      </w:r>
    </w:p>
    <w:p>
      <w:p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三、未通过现场技术审核的机构，可在对审核中的不符合项进行整改后，重新申请现场技术审核。</w:t>
      </w:r>
    </w:p>
    <w:p>
      <w:p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具备经过卫生健康行政部门审核备案的生物安全二级及以上实验室条件，以及临床基因扩增检验实验室条件的医疗机构，拟开展新冠病毒核酸检测项目的，可直接向省卫生健康服务中心提交技术审核申请，需提交如下材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352" w:right="0" w:rightChars="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（一）申请书（附件1）</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 w:leftChars="9" w:right="0" w:rightChars="0" w:firstLine="720" w:firstLineChars="225"/>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《医疗机构执业许可证》</w:t>
      </w:r>
      <w:r>
        <w:rPr>
          <w:rFonts w:hint="eastAsia" w:ascii="仿宋" w:hAnsi="仿宋" w:eastAsia="仿宋" w:cs="仿宋"/>
          <w:sz w:val="32"/>
          <w:szCs w:val="32"/>
          <w:lang w:eastAsia="zh-CN"/>
        </w:rPr>
        <w:t>正本</w:t>
      </w:r>
      <w:r>
        <w:rPr>
          <w:rFonts w:hint="eastAsia" w:ascii="仿宋" w:hAnsi="仿宋" w:eastAsia="仿宋" w:cs="仿宋"/>
          <w:sz w:val="32"/>
          <w:szCs w:val="32"/>
        </w:rPr>
        <w:t>复印件(</w:t>
      </w:r>
      <w:r>
        <w:rPr>
          <w:rFonts w:hint="eastAsia" w:ascii="仿宋" w:hAnsi="仿宋" w:eastAsia="仿宋" w:cs="仿宋"/>
          <w:sz w:val="32"/>
          <w:szCs w:val="32"/>
          <w:lang w:eastAsia="zh-CN"/>
        </w:rPr>
        <w:t>注明与原件一致并</w:t>
      </w:r>
      <w:r>
        <w:rPr>
          <w:rFonts w:hint="eastAsia" w:ascii="仿宋" w:hAnsi="仿宋" w:eastAsia="仿宋" w:cs="仿宋"/>
          <w:sz w:val="32"/>
          <w:szCs w:val="32"/>
        </w:rPr>
        <w:t>加盖医疗机构印章</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 w:leftChars="9" w:right="0" w:rightChars="0" w:firstLine="720" w:firstLineChars="225"/>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（三）实验室生物安全二级备案表复印件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 w:leftChars="9" w:right="0" w:rightChars="0" w:firstLine="720" w:firstLineChars="225"/>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（四）临床基因扩增检验实验室技术审核意见书复印件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9" w:leftChars="9" w:right="0" w:rightChars="0" w:firstLine="720" w:firstLineChars="225"/>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（五）新型冠状病毒核酸检测全流程SOP</w:t>
      </w:r>
    </w:p>
    <w:p>
      <w:pPr>
        <w:spacing w:line="560" w:lineRule="exact"/>
        <w:ind w:firstLine="640" w:firstLineChars="200"/>
        <w:rPr>
          <w:rFonts w:hint="eastAsia"/>
          <w:b w:val="0"/>
          <w:bCs/>
          <w:sz w:val="28"/>
          <w:szCs w:val="28"/>
          <w:lang w:val="en-US" w:eastAsia="zh-CN"/>
        </w:rPr>
      </w:pPr>
      <w:r>
        <w:rPr>
          <w:rFonts w:hint="eastAsia" w:ascii="仿宋" w:hAnsi="仿宋" w:eastAsia="仿宋" w:cs="仿宋"/>
          <w:kern w:val="2"/>
          <w:sz w:val="32"/>
          <w:szCs w:val="32"/>
          <w:lang w:val="en-US" w:eastAsia="zh-CN" w:bidi="ar-SA"/>
        </w:rPr>
        <w:t>上述材料要求纸质版一份（装订成册加盖骑缝章，邮寄地址：沈阳市和平区砂阳路266号220室，刘老师收），PDF版发送到指定邮箱lnylzk@163.com。</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五、本通知发布之日起关于临床基因扩增检验实验室技术审核工作要求与本通知不一致的，以本通知为准。</w:t>
      </w: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仿宋" w:hAnsi="仿宋" w:eastAsia="仿宋" w:cs="仿宋"/>
          <w:b w:val="0"/>
          <w:bCs w:val="0"/>
          <w:kern w:val="2"/>
          <w:sz w:val="32"/>
          <w:szCs w:val="32"/>
          <w:lang w:val="en-US" w:eastAsia="zh-CN" w:bidi="ar-SA"/>
        </w:rPr>
      </w:pP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ind w:right="0" w:rightChars="0"/>
        <w:jc w:val="right"/>
        <w:textAlignment w:val="auto"/>
        <w:rPr>
          <w:rFonts w:hint="eastAsia" w:ascii="仿宋" w:hAnsi="仿宋" w:eastAsia="仿宋" w:cs="仿宋"/>
          <w:b w:val="0"/>
          <w:bCs w:val="0"/>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jc w:val="righ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辽宁省卫生健康服务中心</w:t>
      </w:r>
    </w:p>
    <w:p>
      <w:pPr>
        <w:keepNext w:val="0"/>
        <w:keepLines w:val="0"/>
        <w:pageBreakBefore w:val="0"/>
        <w:widowControl w:val="0"/>
        <w:kinsoku/>
        <w:overflowPunct/>
        <w:topLinePunct w:val="0"/>
        <w:autoSpaceDE/>
        <w:autoSpaceDN/>
        <w:bidi w:val="0"/>
        <w:adjustRightInd/>
        <w:snapToGrid/>
        <w:spacing w:line="600" w:lineRule="exact"/>
        <w:ind w:right="0" w:rightChars="0"/>
        <w:jc w:val="right"/>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val="0"/>
          <w:bCs w:val="0"/>
          <w:kern w:val="2"/>
          <w:sz w:val="32"/>
          <w:szCs w:val="32"/>
          <w:lang w:val="en-US" w:eastAsia="zh-CN" w:bidi="ar-SA"/>
        </w:rPr>
        <w:t>2021年2月4日</w:t>
      </w: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附件1</w:t>
      </w:r>
    </w:p>
    <w:p>
      <w:pPr>
        <w:jc w:val="center"/>
        <w:rPr>
          <w:rFonts w:hint="eastAsia" w:ascii="仿宋" w:hAnsi="仿宋" w:eastAsia="仿宋" w:cs="仿宋"/>
          <w:b/>
          <w:bCs/>
          <w:kern w:val="36"/>
          <w:sz w:val="36"/>
          <w:szCs w:val="36"/>
        </w:rPr>
      </w:pPr>
      <w:r>
        <w:rPr>
          <w:rFonts w:hint="eastAsia" w:ascii="仿宋" w:hAnsi="仿宋" w:eastAsia="仿宋" w:cs="仿宋"/>
          <w:b/>
          <w:bCs/>
          <w:kern w:val="36"/>
          <w:sz w:val="36"/>
          <w:szCs w:val="36"/>
        </w:rPr>
        <w:t>辽宁省医疗机构临床基因扩增检验实验室</w:t>
      </w:r>
    </w:p>
    <w:p>
      <w:pPr>
        <w:jc w:val="center"/>
        <w:rPr>
          <w:rFonts w:hint="eastAsia" w:ascii="仿宋" w:hAnsi="仿宋" w:eastAsia="仿宋" w:cs="仿宋"/>
          <w:b/>
          <w:bCs/>
          <w:sz w:val="32"/>
          <w:szCs w:val="32"/>
        </w:rPr>
      </w:pPr>
      <w:r>
        <w:rPr>
          <w:rFonts w:hint="eastAsia" w:ascii="仿宋" w:hAnsi="仿宋" w:eastAsia="仿宋" w:cs="仿宋"/>
          <w:b/>
          <w:bCs/>
          <w:sz w:val="36"/>
          <w:szCs w:val="36"/>
        </w:rPr>
        <w:t>技术审核申请书</w:t>
      </w:r>
    </w:p>
    <w:p>
      <w:pPr>
        <w:spacing w:line="520" w:lineRule="exact"/>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实验室所属单位名称:</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地址: </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邮编: </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法定代表人: </w:t>
      </w:r>
      <w:r>
        <w:rPr>
          <w:rFonts w:hint="eastAsia" w:ascii="仿宋_GB2312" w:eastAsia="仿宋_GB2312"/>
          <w:sz w:val="32"/>
          <w:szCs w:val="32"/>
          <w:u w:val="single"/>
        </w:rPr>
        <w:t xml:space="preserve">            </w:t>
      </w:r>
      <w:r>
        <w:rPr>
          <w:rFonts w:hint="eastAsia" w:ascii="仿宋_GB2312" w:eastAsia="仿宋_GB2312"/>
          <w:sz w:val="32"/>
          <w:szCs w:val="32"/>
        </w:rPr>
        <w:t xml:space="preserve"> 实验室负责人: </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u w:val="single"/>
        </w:rPr>
        <w:t xml:space="preserve">                </w:t>
      </w:r>
      <w:r>
        <w:rPr>
          <w:rFonts w:hint="eastAsia" w:ascii="仿宋_GB2312" w:eastAsia="仿宋_GB2312"/>
          <w:sz w:val="32"/>
          <w:szCs w:val="32"/>
        </w:rPr>
        <w:t xml:space="preserve"> Email: </w:t>
      </w:r>
      <w:r>
        <w:rPr>
          <w:rFonts w:hint="eastAsia" w:ascii="仿宋_GB2312" w:eastAsia="仿宋_GB2312"/>
          <w:sz w:val="32"/>
          <w:szCs w:val="32"/>
          <w:u w:val="single"/>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电话: </w:t>
      </w:r>
      <w:r>
        <w:rPr>
          <w:rFonts w:hint="eastAsia" w:ascii="仿宋_GB2312" w:eastAsia="仿宋_GB2312"/>
          <w:sz w:val="32"/>
          <w:szCs w:val="32"/>
          <w:u w:val="single"/>
        </w:rPr>
        <w:t xml:space="preserve">                   </w:t>
      </w:r>
      <w:r>
        <w:rPr>
          <w:rFonts w:hint="eastAsia" w:ascii="仿宋_GB2312" w:eastAsia="仿宋_GB2312"/>
          <w:sz w:val="32"/>
          <w:szCs w:val="32"/>
        </w:rPr>
        <w:t xml:space="preserve">传真: </w:t>
      </w:r>
      <w:r>
        <w:rPr>
          <w:rFonts w:hint="eastAsia" w:ascii="仿宋_GB2312" w:eastAsia="仿宋_GB2312"/>
          <w:sz w:val="32"/>
          <w:szCs w:val="32"/>
          <w:u w:val="single"/>
        </w:rPr>
        <w:t xml:space="preserve">                  </w:t>
      </w:r>
    </w:p>
    <w:p>
      <w:pPr>
        <w:numPr>
          <w:ilvl w:val="0"/>
          <w:numId w:val="2"/>
        </w:numPr>
        <w:spacing w:line="520" w:lineRule="exact"/>
        <w:rPr>
          <w:rFonts w:hint="eastAsia" w:ascii="仿宋_GB2312" w:eastAsia="仿宋_GB2312"/>
          <w:sz w:val="32"/>
          <w:szCs w:val="32"/>
        </w:rPr>
      </w:pPr>
      <w:r>
        <w:rPr>
          <w:rFonts w:hint="eastAsia" w:ascii="仿宋_GB2312" w:eastAsia="仿宋_GB2312"/>
          <w:sz w:val="32"/>
          <w:szCs w:val="32"/>
        </w:rPr>
        <w:t xml:space="preserve">实验室总人数: </w:t>
      </w:r>
      <w:r>
        <w:rPr>
          <w:rFonts w:hint="eastAsia" w:ascii="仿宋_GB2312" w:eastAsia="仿宋_GB2312"/>
          <w:sz w:val="32"/>
          <w:szCs w:val="32"/>
          <w:u w:val="single"/>
        </w:rPr>
        <w:t xml:space="preserve">        </w:t>
      </w:r>
      <w:r>
        <w:rPr>
          <w:rFonts w:hint="eastAsia" w:ascii="仿宋_GB2312" w:eastAsia="仿宋_GB2312"/>
          <w:sz w:val="32"/>
          <w:szCs w:val="32"/>
        </w:rPr>
        <w:t xml:space="preserve"> 名( 其中初级职称人员</w:t>
      </w:r>
      <w:r>
        <w:rPr>
          <w:rFonts w:hint="eastAsia" w:ascii="仿宋_GB2312" w:eastAsia="仿宋_GB2312"/>
          <w:sz w:val="32"/>
          <w:szCs w:val="32"/>
          <w:u w:val="single"/>
        </w:rPr>
        <w:t xml:space="preserve">       </w:t>
      </w:r>
      <w:r>
        <w:rPr>
          <w:rFonts w:hint="eastAsia" w:ascii="仿宋_GB2312" w:eastAsia="仿宋_GB2312"/>
          <w:sz w:val="32"/>
          <w:szCs w:val="32"/>
        </w:rPr>
        <w:t>名，占</w:t>
      </w:r>
      <w:r>
        <w:rPr>
          <w:rFonts w:hint="eastAsia" w:ascii="仿宋_GB2312" w:eastAsia="仿宋_GB2312"/>
          <w:sz w:val="32"/>
          <w:szCs w:val="32"/>
          <w:u w:val="single"/>
        </w:rPr>
        <w:t xml:space="preserve">    </w:t>
      </w:r>
      <w:r>
        <w:rPr>
          <w:rFonts w:hint="eastAsia" w:ascii="仿宋_GB2312" w:eastAsia="仿宋_GB2312"/>
          <w:sz w:val="32"/>
          <w:szCs w:val="32"/>
        </w:rPr>
        <w:t>％；中级职称人员</w:t>
      </w:r>
      <w:r>
        <w:rPr>
          <w:rFonts w:hint="eastAsia" w:ascii="仿宋_GB2312" w:eastAsia="仿宋_GB2312"/>
          <w:sz w:val="32"/>
          <w:szCs w:val="32"/>
          <w:u w:val="single"/>
        </w:rPr>
        <w:t xml:space="preserve">     </w:t>
      </w:r>
      <w:r>
        <w:rPr>
          <w:rFonts w:hint="eastAsia" w:ascii="仿宋_GB2312" w:eastAsia="仿宋_GB2312"/>
          <w:sz w:val="32"/>
          <w:szCs w:val="32"/>
        </w:rPr>
        <w:t>名，占</w:t>
      </w:r>
      <w:r>
        <w:rPr>
          <w:rFonts w:hint="eastAsia" w:ascii="仿宋_GB2312" w:eastAsia="仿宋_GB2312"/>
          <w:sz w:val="32"/>
          <w:szCs w:val="32"/>
          <w:u w:val="single"/>
        </w:rPr>
        <w:t xml:space="preserve">     </w:t>
      </w:r>
      <w:r>
        <w:rPr>
          <w:rFonts w:hint="eastAsia" w:ascii="仿宋_GB2312" w:eastAsia="仿宋_GB2312"/>
          <w:sz w:val="32"/>
          <w:szCs w:val="32"/>
        </w:rPr>
        <w:t>％；高级职称人员</w:t>
      </w:r>
      <w:r>
        <w:rPr>
          <w:rFonts w:hint="eastAsia" w:ascii="仿宋_GB2312" w:eastAsia="仿宋_GB2312"/>
          <w:sz w:val="32"/>
          <w:szCs w:val="32"/>
          <w:u w:val="single"/>
        </w:rPr>
        <w:t xml:space="preserve">     </w:t>
      </w:r>
      <w:r>
        <w:rPr>
          <w:rFonts w:hint="eastAsia" w:ascii="仿宋_GB2312" w:eastAsia="仿宋_GB2312"/>
          <w:sz w:val="32"/>
          <w:szCs w:val="32"/>
        </w:rPr>
        <w:t>名，占</w:t>
      </w:r>
      <w:r>
        <w:rPr>
          <w:rFonts w:hint="eastAsia" w:ascii="仿宋_GB2312" w:eastAsia="仿宋_GB2312"/>
          <w:sz w:val="32"/>
          <w:szCs w:val="32"/>
          <w:u w:val="single"/>
        </w:rPr>
        <w:t xml:space="preserve">     </w:t>
      </w:r>
      <w:r>
        <w:rPr>
          <w:rFonts w:hint="eastAsia" w:ascii="仿宋_GB2312" w:eastAsia="仿宋_GB2312"/>
          <w:sz w:val="32"/>
          <w:szCs w:val="32"/>
        </w:rPr>
        <w:t>％。)，其中已</w:t>
      </w:r>
      <w:r>
        <w:rPr>
          <w:rFonts w:hint="eastAsia" w:ascii="仿宋_GB2312" w:eastAsia="仿宋_GB2312"/>
          <w:sz w:val="32"/>
          <w:szCs w:val="32"/>
          <w:lang w:eastAsia="zh-CN"/>
        </w:rPr>
        <w:t>取得临床基因扩增检验技术人员</w:t>
      </w:r>
      <w:r>
        <w:rPr>
          <w:rFonts w:hint="eastAsia" w:ascii="仿宋_GB2312" w:eastAsia="仿宋_GB2312"/>
          <w:sz w:val="32"/>
          <w:szCs w:val="32"/>
        </w:rPr>
        <w:t>培训上岗证人员</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名</w:t>
      </w:r>
      <w:r>
        <w:rPr>
          <w:rFonts w:hint="eastAsia" w:ascii="仿宋_GB2312" w:eastAsia="仿宋_GB2312"/>
          <w:sz w:val="32"/>
          <w:szCs w:val="32"/>
        </w:rPr>
        <w:t xml:space="preserve">。 </w:t>
      </w:r>
    </w:p>
    <w:p>
      <w:pPr>
        <w:numPr>
          <w:ilvl w:val="0"/>
          <w:numId w:val="2"/>
        </w:numPr>
        <w:spacing w:line="520" w:lineRule="exact"/>
        <w:rPr>
          <w:rFonts w:hint="eastAsia" w:ascii="仿宋_GB2312" w:eastAsia="仿宋_GB2312"/>
          <w:sz w:val="32"/>
          <w:szCs w:val="32"/>
          <w:lang w:eastAsia="zh-CN"/>
        </w:rPr>
      </w:pPr>
      <w:r>
        <w:rPr>
          <w:rFonts w:hint="eastAsia" w:ascii="仿宋_GB2312" w:eastAsia="仿宋_GB2312"/>
          <w:sz w:val="32"/>
          <w:szCs w:val="32"/>
          <w:lang w:eastAsia="zh-CN"/>
        </w:rPr>
        <w:t>实验室拟申请技术审核的临床基因扩增检验项目：</w:t>
      </w:r>
    </w:p>
    <w:p>
      <w:pPr>
        <w:numPr>
          <w:ilvl w:val="0"/>
          <w:numId w:val="0"/>
        </w:numPr>
        <w:spacing w:line="520" w:lineRule="exact"/>
        <w:rPr>
          <w:rFonts w:hint="eastAsia" w:ascii="仿宋_GB2312" w:eastAsia="仿宋_GB2312"/>
          <w:sz w:val="32"/>
          <w:szCs w:val="32"/>
          <w:u w:val="single"/>
          <w:lang w:val="en-US" w:eastAsia="zh-CN"/>
        </w:rPr>
      </w:pPr>
      <w:r>
        <w:rPr>
          <w:rFonts w:hint="eastAsia" w:ascii="仿宋_GB2312" w:eastAsia="仿宋_GB2312"/>
          <w:sz w:val="32"/>
          <w:szCs w:val="32"/>
          <w:u w:val="single"/>
          <w:lang w:val="en-US" w:eastAsia="zh-CN"/>
        </w:rPr>
        <w:t xml:space="preserve">                                           </w:t>
      </w:r>
    </w:p>
    <w:p>
      <w:pPr>
        <w:numPr>
          <w:ilvl w:val="0"/>
          <w:numId w:val="0"/>
        </w:numPr>
        <w:spacing w:line="520" w:lineRule="exact"/>
        <w:rPr>
          <w:rFonts w:hint="default" w:ascii="仿宋_GB2312" w:eastAsia="仿宋_GB2312"/>
          <w:sz w:val="32"/>
          <w:szCs w:val="32"/>
          <w:u w:val="none"/>
          <w:lang w:val="en-US" w:eastAsia="zh-CN"/>
        </w:rPr>
      </w:pPr>
      <w:r>
        <w:rPr>
          <w:rFonts w:hint="default" w:ascii="仿宋_GB2312" w:eastAsia="仿宋_GB2312"/>
          <w:sz w:val="32"/>
          <w:szCs w:val="32"/>
          <w:u w:val="none"/>
          <w:lang w:val="en-US" w:eastAsia="zh-CN"/>
        </w:rPr>
        <w:t>四、申请现场审核时间（请填写具体5个工作日时段，如2021年1月1日-1月5日）：</w:t>
      </w:r>
      <w:r>
        <w:rPr>
          <w:rFonts w:hint="eastAsia" w:ascii="仿宋_GB2312" w:eastAsia="仿宋_GB2312"/>
          <w:sz w:val="32"/>
          <w:szCs w:val="32"/>
          <w:u w:val="single"/>
          <w:lang w:val="en-US" w:eastAsia="zh-CN"/>
        </w:rPr>
        <w:t xml:space="preserve">                                   </w:t>
      </w:r>
    </w:p>
    <w:p>
      <w:pPr>
        <w:spacing w:line="520" w:lineRule="exact"/>
        <w:rPr>
          <w:rFonts w:hint="eastAsia" w:ascii="仿宋_GB2312" w:eastAsia="仿宋_GB2312"/>
          <w:sz w:val="32"/>
          <w:szCs w:val="32"/>
          <w:lang w:eastAsia="zh-CN"/>
        </w:rPr>
      </w:pPr>
    </w:p>
    <w:p>
      <w:pPr>
        <w:spacing w:line="560" w:lineRule="exact"/>
        <w:ind w:left="6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left="6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申请单位法定代表人（签名）：</w:t>
      </w:r>
    </w:p>
    <w:p>
      <w:pPr>
        <w:spacing w:line="560" w:lineRule="exact"/>
        <w:ind w:left="600"/>
        <w:rPr>
          <w:rFonts w:hint="eastAsia" w:ascii="仿宋_GB2312" w:eastAsia="仿宋_GB2312"/>
          <w:sz w:val="32"/>
          <w:szCs w:val="32"/>
        </w:rPr>
      </w:pPr>
      <w:r>
        <w:rPr>
          <w:rFonts w:hint="eastAsia" w:ascii="仿宋_GB2312" w:eastAsia="仿宋_GB2312"/>
          <w:sz w:val="32"/>
          <w:szCs w:val="32"/>
        </w:rPr>
        <w:t xml:space="preserve">                  申请单位（盖章）</w:t>
      </w:r>
    </w:p>
    <w:p>
      <w:pPr>
        <w:spacing w:line="560" w:lineRule="exact"/>
        <w:ind w:left="6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left="600"/>
        <w:rPr>
          <w:rFonts w:hint="eastAsia" w:ascii="仿宋_GB2312" w:eastAsia="仿宋_GB2312"/>
          <w:sz w:val="32"/>
          <w:szCs w:val="32"/>
        </w:rPr>
      </w:pPr>
    </w:p>
    <w:p>
      <w:pPr>
        <w:spacing w:line="560" w:lineRule="exact"/>
        <w:ind w:left="601" w:leftChars="286" w:firstLine="4800" w:firstLineChars="1500"/>
        <w:rPr>
          <w:rFonts w:hint="eastAsia" w:ascii="仿宋_GB2312" w:eastAsia="仿宋_GB2312"/>
          <w:sz w:val="32"/>
          <w:szCs w:val="32"/>
        </w:rPr>
      </w:pPr>
      <w:r>
        <w:rPr>
          <w:rFonts w:hint="eastAsia" w:ascii="仿宋_GB2312" w:eastAsia="仿宋_GB2312"/>
          <w:sz w:val="32"/>
          <w:szCs w:val="32"/>
        </w:rPr>
        <w:t>年   月   日</w:t>
      </w:r>
    </w:p>
    <w:p>
      <w:pPr>
        <w:spacing w:line="520" w:lineRule="exact"/>
        <w:rPr>
          <w:rFonts w:hint="eastAsia" w:ascii="仿宋_GB2312" w:eastAsia="仿宋_GB2312"/>
          <w:sz w:val="32"/>
          <w:szCs w:val="32"/>
          <w:lang w:eastAsia="zh-CN"/>
        </w:rPr>
      </w:pPr>
    </w:p>
    <w:p>
      <w:pPr>
        <w:spacing w:line="520" w:lineRule="exact"/>
        <w:rPr>
          <w:rFonts w:hint="eastAsia" w:ascii="仿宋_GB2312" w:eastAsia="仿宋_GB2312"/>
          <w:sz w:val="32"/>
          <w:szCs w:val="32"/>
          <w:lang w:eastAsia="zh-CN"/>
        </w:rPr>
      </w:pPr>
    </w:p>
    <w:p>
      <w:pPr>
        <w:spacing w:line="520" w:lineRule="exact"/>
        <w:rPr>
          <w:rFonts w:hint="eastAsia" w:ascii="仿宋_GB2312" w:eastAsia="仿宋_GB2312"/>
          <w:sz w:val="32"/>
          <w:szCs w:val="32"/>
          <w:lang w:eastAsia="zh-CN"/>
        </w:rPr>
      </w:pPr>
    </w:p>
    <w:p>
      <w:pPr>
        <w:spacing w:line="440" w:lineRule="exact"/>
        <w:rPr>
          <w:rFonts w:hint="eastAsia" w:ascii="仿宋" w:hAnsi="仿宋" w:eastAsia="仿宋" w:cs="仿宋"/>
          <w:b/>
          <w:bCs/>
          <w:sz w:val="32"/>
          <w:szCs w:val="32"/>
        </w:rPr>
      </w:pPr>
      <w:r>
        <w:rPr>
          <w:rFonts w:hint="eastAsia" w:ascii="仿宋" w:hAnsi="仿宋" w:eastAsia="仿宋" w:cs="仿宋"/>
          <w:b/>
          <w:bCs/>
          <w:sz w:val="32"/>
          <w:szCs w:val="32"/>
        </w:rPr>
        <w:t>附表1</w:t>
      </w:r>
    </w:p>
    <w:p>
      <w:pPr>
        <w:spacing w:line="480" w:lineRule="auto"/>
        <w:jc w:val="center"/>
        <w:rPr>
          <w:rFonts w:hint="eastAsia" w:ascii="Times New Roman" w:hAnsi="Times New Roman" w:eastAsia="黑体" w:cs="Times New Roman"/>
          <w:kern w:val="36"/>
          <w:sz w:val="28"/>
          <w:szCs w:val="20"/>
        </w:rPr>
      </w:pPr>
      <w:r>
        <w:rPr>
          <w:rFonts w:hint="eastAsia" w:ascii="仿宋" w:hAnsi="仿宋" w:eastAsia="仿宋" w:cs="仿宋"/>
          <w:b/>
          <w:bCs/>
          <w:kern w:val="36"/>
          <w:sz w:val="32"/>
          <w:szCs w:val="32"/>
          <w:lang w:val="en-US" w:eastAsia="zh-CN"/>
        </w:rPr>
        <w:t>临床基因扩增检验</w:t>
      </w:r>
      <w:r>
        <w:rPr>
          <w:rFonts w:hint="eastAsia" w:ascii="仿宋" w:hAnsi="仿宋" w:eastAsia="仿宋" w:cs="仿宋"/>
          <w:b/>
          <w:bCs/>
          <w:kern w:val="36"/>
          <w:sz w:val="32"/>
          <w:szCs w:val="32"/>
        </w:rPr>
        <w:t>实验室主要负责人简历表</w:t>
      </w:r>
    </w:p>
    <w:tbl>
      <w:tblPr>
        <w:tblStyle w:val="4"/>
        <w:tblW w:w="89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4"/>
        <w:gridCol w:w="1344"/>
        <w:gridCol w:w="720"/>
        <w:gridCol w:w="360"/>
        <w:gridCol w:w="360"/>
        <w:gridCol w:w="1440"/>
        <w:gridCol w:w="1152"/>
        <w:gridCol w:w="804"/>
        <w:gridCol w:w="1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4" w:type="dxa"/>
            <w:tcBorders>
              <w:top w:val="single" w:color="auto" w:sz="12" w:space="0"/>
              <w:left w:val="single" w:color="auto" w:sz="12" w:space="0"/>
              <w:bottom w:val="single" w:color="auto" w:sz="12" w:space="0"/>
              <w:right w:val="single" w:color="auto" w:sz="8"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姓    名</w:t>
            </w:r>
          </w:p>
        </w:tc>
        <w:tc>
          <w:tcPr>
            <w:tcW w:w="1344"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720"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性别</w:t>
            </w:r>
          </w:p>
        </w:tc>
        <w:tc>
          <w:tcPr>
            <w:tcW w:w="720" w:type="dxa"/>
            <w:gridSpan w:val="2"/>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1440"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 xml:space="preserve"> 出生年月</w:t>
            </w:r>
          </w:p>
        </w:tc>
        <w:tc>
          <w:tcPr>
            <w:tcW w:w="1152"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804"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年龄</w:t>
            </w:r>
          </w:p>
        </w:tc>
        <w:tc>
          <w:tcPr>
            <w:tcW w:w="1626" w:type="dxa"/>
            <w:tcBorders>
              <w:top w:val="single" w:color="auto" w:sz="12" w:space="0"/>
              <w:left w:val="single" w:color="auto" w:sz="8" w:space="0"/>
              <w:bottom w:val="single" w:color="auto" w:sz="12" w:space="0"/>
              <w:right w:val="single" w:color="auto" w:sz="12" w:space="0"/>
            </w:tcBorders>
            <w:noWrap w:val="0"/>
            <w:vAlign w:val="top"/>
          </w:tcPr>
          <w:p>
            <w:pPr>
              <w:spacing w:line="360" w:lineRule="auto"/>
              <w:rPr>
                <w:rFonts w:hint="eastAsia" w:ascii="Times New Roman" w:hAnsi="Times New Roman" w:eastAsia="宋体" w:cs="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4" w:type="dxa"/>
            <w:tcBorders>
              <w:top w:val="single" w:color="auto" w:sz="12" w:space="0"/>
              <w:left w:val="single" w:color="auto" w:sz="12" w:space="0"/>
              <w:bottom w:val="single" w:color="auto" w:sz="12" w:space="0"/>
              <w:right w:val="single" w:color="auto" w:sz="8"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学历学位</w:t>
            </w:r>
          </w:p>
        </w:tc>
        <w:tc>
          <w:tcPr>
            <w:tcW w:w="1344"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720"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职务</w:t>
            </w:r>
          </w:p>
        </w:tc>
        <w:tc>
          <w:tcPr>
            <w:tcW w:w="2160" w:type="dxa"/>
            <w:gridSpan w:val="3"/>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1152"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职    称</w:t>
            </w:r>
          </w:p>
        </w:tc>
        <w:tc>
          <w:tcPr>
            <w:tcW w:w="2430" w:type="dxa"/>
            <w:gridSpan w:val="2"/>
            <w:tcBorders>
              <w:top w:val="single" w:color="auto" w:sz="12" w:space="0"/>
              <w:left w:val="single" w:color="auto" w:sz="8" w:space="0"/>
              <w:bottom w:val="single" w:color="auto" w:sz="12" w:space="0"/>
              <w:right w:val="single" w:color="auto" w:sz="12" w:space="0"/>
            </w:tcBorders>
            <w:noWrap w:val="0"/>
            <w:vAlign w:val="top"/>
          </w:tcPr>
          <w:p>
            <w:pPr>
              <w:spacing w:line="360" w:lineRule="auto"/>
              <w:rPr>
                <w:rFonts w:hint="eastAsia" w:ascii="Times New Roman" w:hAnsi="Times New Roman" w:eastAsia="宋体" w:cs="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104" w:type="dxa"/>
            <w:tcBorders>
              <w:top w:val="single" w:color="auto" w:sz="12" w:space="0"/>
              <w:left w:val="single" w:color="auto" w:sz="12" w:space="0"/>
              <w:bottom w:val="single" w:color="auto" w:sz="12" w:space="0"/>
              <w:right w:val="single" w:color="auto" w:sz="8"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所学专业</w:t>
            </w:r>
          </w:p>
        </w:tc>
        <w:tc>
          <w:tcPr>
            <w:tcW w:w="1344"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1080" w:type="dxa"/>
            <w:gridSpan w:val="2"/>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毕业院校</w:t>
            </w:r>
          </w:p>
        </w:tc>
        <w:tc>
          <w:tcPr>
            <w:tcW w:w="1800" w:type="dxa"/>
            <w:gridSpan w:val="2"/>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p>
        </w:tc>
        <w:tc>
          <w:tcPr>
            <w:tcW w:w="1152" w:type="dxa"/>
            <w:tcBorders>
              <w:top w:val="single" w:color="auto" w:sz="12" w:space="0"/>
              <w:left w:val="single" w:color="auto" w:sz="8" w:space="0"/>
              <w:bottom w:val="single" w:color="auto" w:sz="12" w:space="0"/>
            </w:tcBorders>
            <w:noWrap w:val="0"/>
            <w:vAlign w:val="top"/>
          </w:tcPr>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毕业年月</w:t>
            </w:r>
          </w:p>
        </w:tc>
        <w:tc>
          <w:tcPr>
            <w:tcW w:w="2430" w:type="dxa"/>
            <w:gridSpan w:val="2"/>
            <w:tcBorders>
              <w:top w:val="single" w:color="auto" w:sz="12" w:space="0"/>
              <w:left w:val="single" w:color="auto" w:sz="8" w:space="0"/>
              <w:bottom w:val="single" w:color="auto" w:sz="12" w:space="0"/>
              <w:right w:val="single" w:color="auto" w:sz="12" w:space="0"/>
            </w:tcBorders>
            <w:noWrap w:val="0"/>
            <w:vAlign w:val="top"/>
          </w:tcPr>
          <w:p>
            <w:pPr>
              <w:spacing w:line="360" w:lineRule="auto"/>
              <w:rPr>
                <w:rFonts w:hint="eastAsia" w:ascii="Times New Roman" w:hAnsi="Times New Roman" w:eastAsia="宋体" w:cs="Times New Roman"/>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2" w:hRule="atLeast"/>
        </w:trPr>
        <w:tc>
          <w:tcPr>
            <w:tcW w:w="8910" w:type="dxa"/>
            <w:gridSpan w:val="9"/>
            <w:tcBorders>
              <w:top w:val="single" w:color="auto" w:sz="12" w:space="0"/>
              <w:left w:val="single" w:color="auto" w:sz="12" w:space="0"/>
              <w:bottom w:val="single" w:color="auto" w:sz="12" w:space="0"/>
              <w:right w:val="single" w:color="auto" w:sz="12" w:space="0"/>
            </w:tcBorders>
            <w:noWrap w:val="0"/>
            <w:vAlign w:val="top"/>
          </w:tcPr>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工作简历：</w:t>
            </w: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p>
          <w:p>
            <w:pPr>
              <w:spacing w:line="360" w:lineRule="auto"/>
              <w:rPr>
                <w:rFonts w:hint="eastAsia" w:ascii="Times New Roman" w:hAnsi="Times New Roman" w:eastAsia="宋体" w:cs="Times New Roman"/>
                <w:szCs w:val="20"/>
              </w:rPr>
            </w:pPr>
            <w:r>
              <w:rPr>
                <w:rFonts w:hint="eastAsia" w:ascii="Times New Roman" w:hAnsi="Times New Roman" w:eastAsia="宋体" w:cs="Times New Roman"/>
                <w:szCs w:val="20"/>
              </w:rPr>
              <w:t xml:space="preserve">主要著作及成果 </w:t>
            </w:r>
          </w:p>
          <w:p>
            <w:pPr>
              <w:spacing w:line="360" w:lineRule="auto"/>
              <w:rPr>
                <w:rFonts w:hint="eastAsia" w:ascii="Times New Roman" w:hAnsi="Times New Roman" w:eastAsia="宋体" w:cs="Times New Roman"/>
                <w:szCs w:val="20"/>
              </w:rPr>
            </w:pPr>
          </w:p>
        </w:tc>
      </w:tr>
    </w:tbl>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lang w:val="en-US" w:eastAsia="zh-CN"/>
        </w:rPr>
      </w:pPr>
    </w:p>
    <w:p>
      <w:pPr>
        <w:rPr>
          <w:rFonts w:hint="eastAsia"/>
          <w:sz w:val="24"/>
        </w:rPr>
        <w:sectPr>
          <w:pgSz w:w="11906" w:h="16838"/>
          <w:pgMar w:top="1043" w:right="1519" w:bottom="1043" w:left="1576" w:header="851" w:footer="992" w:gutter="0"/>
          <w:cols w:space="425" w:num="1"/>
          <w:docGrid w:type="lines" w:linePitch="312" w:charSpace="0"/>
        </w:sectPr>
      </w:pPr>
    </w:p>
    <w:p>
      <w:pPr>
        <w:rPr>
          <w:rFonts w:hint="eastAsia"/>
          <w:b/>
          <w:bCs/>
          <w:sz w:val="24"/>
        </w:rPr>
      </w:pPr>
      <w:r>
        <w:rPr>
          <w:rFonts w:hint="eastAsia" w:ascii="仿宋" w:hAnsi="仿宋" w:eastAsia="仿宋" w:cs="仿宋"/>
          <w:b/>
          <w:bCs/>
          <w:sz w:val="32"/>
          <w:szCs w:val="32"/>
        </w:rPr>
        <w:t>附表2</w:t>
      </w:r>
      <w:r>
        <w:rPr>
          <w:rFonts w:hint="eastAsia" w:ascii="仿宋" w:hAnsi="仿宋" w:eastAsia="仿宋" w:cs="仿宋"/>
          <w:sz w:val="32"/>
          <w:szCs w:val="32"/>
        </w:rPr>
        <w:t xml:space="preserve">                       </w:t>
      </w:r>
      <w:r>
        <w:rPr>
          <w:rFonts w:hint="eastAsia" w:ascii="仿宋" w:hAnsi="仿宋" w:eastAsia="仿宋" w:cs="仿宋"/>
          <w:b/>
          <w:bCs/>
          <w:kern w:val="36"/>
          <w:sz w:val="32"/>
          <w:szCs w:val="32"/>
          <w:lang w:val="en-US" w:eastAsia="zh-CN"/>
        </w:rPr>
        <w:t>临床基因扩增检验</w:t>
      </w:r>
      <w:r>
        <w:rPr>
          <w:rFonts w:hint="eastAsia" w:ascii="仿宋" w:hAnsi="仿宋" w:eastAsia="仿宋" w:cs="仿宋"/>
          <w:b/>
          <w:bCs/>
          <w:sz w:val="32"/>
          <w:szCs w:val="32"/>
        </w:rPr>
        <w:t>实验室工作人员一览表</w:t>
      </w:r>
    </w:p>
    <w:tbl>
      <w:tblPr>
        <w:tblStyle w:val="4"/>
        <w:tblW w:w="1396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183"/>
        <w:gridCol w:w="735"/>
        <w:gridCol w:w="735"/>
        <w:gridCol w:w="1155"/>
        <w:gridCol w:w="735"/>
        <w:gridCol w:w="735"/>
        <w:gridCol w:w="1155"/>
        <w:gridCol w:w="1155"/>
        <w:gridCol w:w="2310"/>
        <w:gridCol w:w="1890"/>
        <w:gridCol w:w="14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rPr>
            </w:pPr>
            <w:r>
              <w:rPr>
                <w:rFonts w:hint="eastAsia"/>
              </w:rPr>
              <w:t>序号</w:t>
            </w:r>
          </w:p>
        </w:tc>
        <w:tc>
          <w:tcPr>
            <w:tcW w:w="1183" w:type="dxa"/>
            <w:noWrap w:val="0"/>
            <w:vAlign w:val="top"/>
          </w:tcPr>
          <w:p>
            <w:pPr>
              <w:spacing w:line="440" w:lineRule="exact"/>
              <w:rPr>
                <w:rFonts w:hint="eastAsia"/>
              </w:rPr>
            </w:pPr>
            <w:r>
              <w:rPr>
                <w:rFonts w:hint="eastAsia"/>
              </w:rPr>
              <w:t xml:space="preserve"> 姓   名 </w:t>
            </w:r>
          </w:p>
        </w:tc>
        <w:tc>
          <w:tcPr>
            <w:tcW w:w="735" w:type="dxa"/>
            <w:noWrap w:val="0"/>
            <w:vAlign w:val="top"/>
          </w:tcPr>
          <w:p>
            <w:pPr>
              <w:spacing w:line="440" w:lineRule="exact"/>
              <w:rPr>
                <w:rFonts w:hint="eastAsia"/>
              </w:rPr>
            </w:pPr>
            <w:r>
              <w:rPr>
                <w:rFonts w:hint="eastAsia"/>
              </w:rPr>
              <w:t>性别</w:t>
            </w:r>
          </w:p>
        </w:tc>
        <w:tc>
          <w:tcPr>
            <w:tcW w:w="735" w:type="dxa"/>
            <w:noWrap w:val="0"/>
            <w:vAlign w:val="top"/>
          </w:tcPr>
          <w:p>
            <w:pPr>
              <w:spacing w:line="440" w:lineRule="exact"/>
              <w:rPr>
                <w:rFonts w:hint="eastAsia"/>
              </w:rPr>
            </w:pPr>
            <w:r>
              <w:rPr>
                <w:rFonts w:hint="eastAsia"/>
              </w:rPr>
              <w:t>年龄</w:t>
            </w:r>
          </w:p>
        </w:tc>
        <w:tc>
          <w:tcPr>
            <w:tcW w:w="1155" w:type="dxa"/>
            <w:noWrap w:val="0"/>
            <w:vAlign w:val="top"/>
          </w:tcPr>
          <w:p>
            <w:pPr>
              <w:spacing w:line="440" w:lineRule="exact"/>
              <w:rPr>
                <w:rFonts w:hint="eastAsia"/>
              </w:rPr>
            </w:pPr>
            <w:r>
              <w:rPr>
                <w:rFonts w:hint="eastAsia"/>
              </w:rPr>
              <w:t>学历</w:t>
            </w:r>
            <w:r>
              <w:rPr>
                <w:rFonts w:hint="eastAsia"/>
                <w:sz w:val="18"/>
              </w:rPr>
              <w:t>(学位)</w:t>
            </w:r>
          </w:p>
        </w:tc>
        <w:tc>
          <w:tcPr>
            <w:tcW w:w="735" w:type="dxa"/>
            <w:noWrap w:val="0"/>
            <w:vAlign w:val="top"/>
          </w:tcPr>
          <w:p>
            <w:pPr>
              <w:spacing w:line="440" w:lineRule="exact"/>
              <w:rPr>
                <w:rFonts w:hint="eastAsia"/>
              </w:rPr>
            </w:pPr>
            <w:r>
              <w:rPr>
                <w:rFonts w:hint="eastAsia"/>
              </w:rPr>
              <w:t>职务</w:t>
            </w:r>
          </w:p>
        </w:tc>
        <w:tc>
          <w:tcPr>
            <w:tcW w:w="735" w:type="dxa"/>
            <w:noWrap w:val="0"/>
            <w:vAlign w:val="top"/>
          </w:tcPr>
          <w:p>
            <w:pPr>
              <w:spacing w:line="440" w:lineRule="exact"/>
              <w:rPr>
                <w:rFonts w:hint="eastAsia"/>
              </w:rPr>
            </w:pPr>
            <w:r>
              <w:rPr>
                <w:rFonts w:hint="eastAsia"/>
              </w:rPr>
              <w:t>职称</w:t>
            </w:r>
          </w:p>
        </w:tc>
        <w:tc>
          <w:tcPr>
            <w:tcW w:w="1155" w:type="dxa"/>
            <w:noWrap w:val="0"/>
            <w:vAlign w:val="top"/>
          </w:tcPr>
          <w:p>
            <w:pPr>
              <w:spacing w:line="440" w:lineRule="exact"/>
              <w:rPr>
                <w:rFonts w:hint="eastAsia"/>
              </w:rPr>
            </w:pPr>
            <w:r>
              <w:rPr>
                <w:rFonts w:hint="eastAsia"/>
              </w:rPr>
              <w:t>所学专业</w:t>
            </w:r>
          </w:p>
        </w:tc>
        <w:tc>
          <w:tcPr>
            <w:tcW w:w="1155" w:type="dxa"/>
            <w:noWrap w:val="0"/>
            <w:vAlign w:val="top"/>
          </w:tcPr>
          <w:p>
            <w:pPr>
              <w:spacing w:line="440" w:lineRule="exact"/>
              <w:rPr>
                <w:rFonts w:hint="eastAsia"/>
              </w:rPr>
            </w:pPr>
            <w:r>
              <w:rPr>
                <w:rFonts w:hint="eastAsia"/>
              </w:rPr>
              <w:t>毕业时间</w:t>
            </w:r>
          </w:p>
        </w:tc>
        <w:tc>
          <w:tcPr>
            <w:tcW w:w="2310" w:type="dxa"/>
            <w:noWrap w:val="0"/>
            <w:vAlign w:val="top"/>
          </w:tcPr>
          <w:p>
            <w:pPr>
              <w:spacing w:line="440" w:lineRule="exact"/>
              <w:rPr>
                <w:rFonts w:hint="eastAsia"/>
              </w:rPr>
            </w:pPr>
            <w:r>
              <w:rPr>
                <w:rFonts w:hint="eastAsia"/>
              </w:rPr>
              <w:t xml:space="preserve">   从事本专业时间</w:t>
            </w:r>
          </w:p>
        </w:tc>
        <w:tc>
          <w:tcPr>
            <w:tcW w:w="1890" w:type="dxa"/>
            <w:noWrap w:val="0"/>
            <w:vAlign w:val="top"/>
          </w:tcPr>
          <w:p>
            <w:pPr>
              <w:spacing w:line="440" w:lineRule="exact"/>
              <w:rPr>
                <w:rFonts w:hint="eastAsia"/>
                <w:sz w:val="24"/>
              </w:rPr>
            </w:pPr>
            <w:r>
              <w:rPr>
                <w:rFonts w:hint="eastAsia"/>
              </w:rPr>
              <w:t>培训合格证书号</w:t>
            </w:r>
          </w:p>
        </w:tc>
        <w:tc>
          <w:tcPr>
            <w:tcW w:w="1470" w:type="dxa"/>
            <w:noWrap w:val="0"/>
            <w:vAlign w:val="top"/>
          </w:tcPr>
          <w:p>
            <w:pPr>
              <w:spacing w:line="440" w:lineRule="exact"/>
              <w:ind w:firstLine="240"/>
              <w:rPr>
                <w:rFonts w:hint="eastAsia"/>
                <w:sz w:val="24"/>
              </w:rPr>
            </w:pPr>
            <w:r>
              <w:rPr>
                <w:rFonts w:hint="eastAsia"/>
                <w:sz w:val="24"/>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rPr>
            </w:pPr>
          </w:p>
        </w:tc>
        <w:tc>
          <w:tcPr>
            <w:tcW w:w="1183"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2310" w:type="dxa"/>
            <w:noWrap w:val="0"/>
            <w:vAlign w:val="top"/>
          </w:tcPr>
          <w:p>
            <w:pPr>
              <w:spacing w:line="440" w:lineRule="exact"/>
              <w:rPr>
                <w:rFonts w:hint="eastAsia"/>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rPr>
            </w:pPr>
          </w:p>
        </w:tc>
        <w:tc>
          <w:tcPr>
            <w:tcW w:w="1183"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2310" w:type="dxa"/>
            <w:noWrap w:val="0"/>
            <w:vAlign w:val="top"/>
          </w:tcPr>
          <w:p>
            <w:pPr>
              <w:spacing w:line="440" w:lineRule="exact"/>
              <w:rPr>
                <w:rFonts w:hint="eastAsia"/>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710" w:type="dxa"/>
            <w:noWrap w:val="0"/>
            <w:vAlign w:val="top"/>
          </w:tcPr>
          <w:p>
            <w:pPr>
              <w:spacing w:line="440" w:lineRule="exact"/>
              <w:rPr>
                <w:rFonts w:hint="eastAsia"/>
              </w:rPr>
            </w:pPr>
          </w:p>
        </w:tc>
        <w:tc>
          <w:tcPr>
            <w:tcW w:w="1183"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73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1155" w:type="dxa"/>
            <w:noWrap w:val="0"/>
            <w:vAlign w:val="top"/>
          </w:tcPr>
          <w:p>
            <w:pPr>
              <w:spacing w:line="440" w:lineRule="exact"/>
              <w:rPr>
                <w:rFonts w:hint="eastAsia"/>
              </w:rPr>
            </w:pPr>
          </w:p>
        </w:tc>
        <w:tc>
          <w:tcPr>
            <w:tcW w:w="2310" w:type="dxa"/>
            <w:noWrap w:val="0"/>
            <w:vAlign w:val="top"/>
          </w:tcPr>
          <w:p>
            <w:pPr>
              <w:spacing w:line="440" w:lineRule="exact"/>
              <w:rPr>
                <w:rFonts w:hint="eastAsia"/>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710" w:type="dxa"/>
            <w:noWrap w:val="0"/>
            <w:vAlign w:val="top"/>
          </w:tcPr>
          <w:p>
            <w:pPr>
              <w:spacing w:line="440" w:lineRule="exact"/>
              <w:rPr>
                <w:rFonts w:hint="eastAsia"/>
                <w:sz w:val="24"/>
              </w:rPr>
            </w:pPr>
          </w:p>
        </w:tc>
        <w:tc>
          <w:tcPr>
            <w:tcW w:w="1183"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73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1155" w:type="dxa"/>
            <w:noWrap w:val="0"/>
            <w:vAlign w:val="top"/>
          </w:tcPr>
          <w:p>
            <w:pPr>
              <w:spacing w:line="440" w:lineRule="exact"/>
              <w:rPr>
                <w:rFonts w:hint="eastAsia"/>
                <w:sz w:val="24"/>
              </w:rPr>
            </w:pPr>
          </w:p>
        </w:tc>
        <w:tc>
          <w:tcPr>
            <w:tcW w:w="2310" w:type="dxa"/>
            <w:noWrap w:val="0"/>
            <w:vAlign w:val="top"/>
          </w:tcPr>
          <w:p>
            <w:pPr>
              <w:spacing w:line="440" w:lineRule="exact"/>
              <w:rPr>
                <w:rFonts w:hint="eastAsia"/>
                <w:sz w:val="24"/>
              </w:rPr>
            </w:pPr>
          </w:p>
        </w:tc>
        <w:tc>
          <w:tcPr>
            <w:tcW w:w="1890" w:type="dxa"/>
            <w:noWrap w:val="0"/>
            <w:vAlign w:val="top"/>
          </w:tcPr>
          <w:p>
            <w:pPr>
              <w:spacing w:line="440" w:lineRule="exact"/>
              <w:rPr>
                <w:rFonts w:hint="eastAsia"/>
                <w:sz w:val="24"/>
              </w:rPr>
            </w:pPr>
          </w:p>
        </w:tc>
        <w:tc>
          <w:tcPr>
            <w:tcW w:w="1470" w:type="dxa"/>
            <w:noWrap w:val="0"/>
            <w:vAlign w:val="top"/>
          </w:tcPr>
          <w:p>
            <w:pPr>
              <w:spacing w:line="440" w:lineRule="exact"/>
              <w:rPr>
                <w:rFonts w:hint="eastAsia"/>
                <w:sz w:val="24"/>
              </w:rPr>
            </w:pPr>
          </w:p>
        </w:tc>
      </w:tr>
    </w:tbl>
    <w:p>
      <w:pPr>
        <w:spacing w:line="560" w:lineRule="exact"/>
        <w:rPr>
          <w:rFonts w:hint="eastAsia" w:ascii="仿宋_GB2312" w:eastAsia="仿宋_GB2312"/>
          <w:sz w:val="32"/>
          <w:szCs w:val="32"/>
          <w:lang w:val="en-US" w:eastAsia="zh-CN"/>
        </w:rPr>
      </w:pPr>
    </w:p>
    <w:p>
      <w:pPr>
        <w:spacing w:line="480" w:lineRule="auto"/>
        <w:rPr>
          <w:rFonts w:hint="eastAsia" w:ascii="仿宋" w:hAnsi="仿宋" w:eastAsia="仿宋" w:cs="仿宋"/>
          <w:b/>
          <w:sz w:val="32"/>
          <w:szCs w:val="32"/>
        </w:rPr>
      </w:pPr>
      <w:r>
        <w:rPr>
          <w:rFonts w:hint="eastAsia" w:ascii="仿宋" w:hAnsi="仿宋" w:eastAsia="仿宋" w:cs="仿宋"/>
          <w:b/>
          <w:bCs/>
          <w:sz w:val="32"/>
          <w:szCs w:val="32"/>
        </w:rPr>
        <w:t xml:space="preserve">附表3 </w:t>
      </w:r>
      <w:r>
        <w:rPr>
          <w:rFonts w:hint="eastAsia" w:ascii="仿宋" w:hAnsi="仿宋" w:eastAsia="仿宋" w:cs="仿宋"/>
          <w:sz w:val="32"/>
          <w:szCs w:val="32"/>
        </w:rPr>
        <w:t xml:space="preserve">                   </w:t>
      </w:r>
      <w:r>
        <w:rPr>
          <w:rFonts w:hint="eastAsia" w:ascii="仿宋" w:hAnsi="仿宋" w:eastAsia="仿宋" w:cs="仿宋"/>
          <w:b/>
          <w:bCs/>
          <w:kern w:val="36"/>
          <w:sz w:val="32"/>
          <w:szCs w:val="32"/>
          <w:lang w:val="en-US" w:eastAsia="zh-CN"/>
        </w:rPr>
        <w:t>临床基因扩增检验实验室</w:t>
      </w:r>
      <w:r>
        <w:rPr>
          <w:rFonts w:hint="eastAsia" w:ascii="仿宋" w:hAnsi="仿宋" w:eastAsia="仿宋" w:cs="仿宋"/>
          <w:b/>
          <w:sz w:val="32"/>
          <w:szCs w:val="32"/>
        </w:rPr>
        <w:t>主要仪器设备一览表</w:t>
      </w:r>
    </w:p>
    <w:tbl>
      <w:tblPr>
        <w:tblStyle w:val="4"/>
        <w:tblW w:w="13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830"/>
        <w:gridCol w:w="1470"/>
        <w:gridCol w:w="1050"/>
        <w:gridCol w:w="2205"/>
        <w:gridCol w:w="189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top"/>
          </w:tcPr>
          <w:p>
            <w:pPr>
              <w:rPr>
                <w:rFonts w:hint="eastAsia" w:ascii="宋体"/>
              </w:rPr>
            </w:pPr>
            <w:r>
              <w:rPr>
                <w:rFonts w:hint="eastAsia" w:ascii="宋体"/>
              </w:rPr>
              <w:t>序 号</w:t>
            </w:r>
          </w:p>
        </w:tc>
        <w:tc>
          <w:tcPr>
            <w:tcW w:w="4830" w:type="dxa"/>
            <w:noWrap w:val="0"/>
            <w:vAlign w:val="top"/>
          </w:tcPr>
          <w:p>
            <w:pPr>
              <w:rPr>
                <w:rFonts w:hint="eastAsia" w:ascii="宋体"/>
              </w:rPr>
            </w:pPr>
            <w:r>
              <w:rPr>
                <w:rFonts w:hint="eastAsia" w:ascii="宋体"/>
              </w:rPr>
              <w:t xml:space="preserve">         仪器设备名称及编号 </w:t>
            </w:r>
          </w:p>
        </w:tc>
        <w:tc>
          <w:tcPr>
            <w:tcW w:w="1470" w:type="dxa"/>
            <w:noWrap w:val="0"/>
            <w:vAlign w:val="top"/>
          </w:tcPr>
          <w:p>
            <w:pPr>
              <w:rPr>
                <w:rFonts w:hint="eastAsia" w:ascii="宋体"/>
              </w:rPr>
            </w:pPr>
            <w:r>
              <w:rPr>
                <w:rFonts w:hint="eastAsia" w:ascii="黑体" w:eastAsia="黑体"/>
                <w:b/>
                <w:sz w:val="24"/>
              </w:rPr>
              <w:t xml:space="preserve">  </w:t>
            </w:r>
            <w:r>
              <w:rPr>
                <w:rFonts w:hint="eastAsia" w:ascii="宋体"/>
              </w:rPr>
              <w:t>型号规格</w:t>
            </w:r>
          </w:p>
        </w:tc>
        <w:tc>
          <w:tcPr>
            <w:tcW w:w="1050" w:type="dxa"/>
            <w:noWrap w:val="0"/>
            <w:vAlign w:val="top"/>
          </w:tcPr>
          <w:p>
            <w:pPr>
              <w:rPr>
                <w:rFonts w:hint="eastAsia" w:ascii="宋体"/>
              </w:rPr>
            </w:pPr>
            <w:r>
              <w:rPr>
                <w:rFonts w:hint="eastAsia" w:ascii="宋体"/>
              </w:rPr>
              <w:t xml:space="preserve">  数量</w:t>
            </w:r>
          </w:p>
        </w:tc>
        <w:tc>
          <w:tcPr>
            <w:tcW w:w="2205" w:type="dxa"/>
            <w:noWrap w:val="0"/>
            <w:vAlign w:val="top"/>
          </w:tcPr>
          <w:p>
            <w:pPr>
              <w:rPr>
                <w:rFonts w:hint="eastAsia" w:ascii="宋体"/>
              </w:rPr>
            </w:pPr>
            <w:r>
              <w:rPr>
                <w:rFonts w:hint="eastAsia" w:ascii="宋体"/>
              </w:rPr>
              <w:t xml:space="preserve">     生产厂家</w:t>
            </w:r>
          </w:p>
        </w:tc>
        <w:tc>
          <w:tcPr>
            <w:tcW w:w="1890" w:type="dxa"/>
            <w:noWrap w:val="0"/>
            <w:vAlign w:val="top"/>
          </w:tcPr>
          <w:p>
            <w:pPr>
              <w:rPr>
                <w:rFonts w:hint="eastAsia" w:ascii="宋体"/>
              </w:rPr>
            </w:pPr>
            <w:r>
              <w:rPr>
                <w:rFonts w:hint="eastAsia" w:ascii="黑体" w:eastAsia="黑体"/>
                <w:b/>
                <w:sz w:val="24"/>
              </w:rPr>
              <w:t xml:space="preserve">   </w:t>
            </w:r>
            <w:r>
              <w:rPr>
                <w:rFonts w:hint="eastAsia" w:ascii="黑体" w:eastAsia="黑体"/>
                <w:sz w:val="24"/>
              </w:rPr>
              <w:t xml:space="preserve">购买日期 </w:t>
            </w:r>
            <w:r>
              <w:rPr>
                <w:rFonts w:hint="eastAsia" w:ascii="宋体"/>
              </w:rPr>
              <w:t xml:space="preserve"> </w:t>
            </w:r>
          </w:p>
        </w:tc>
        <w:tc>
          <w:tcPr>
            <w:tcW w:w="1260" w:type="dxa"/>
            <w:noWrap w:val="0"/>
            <w:vAlign w:val="top"/>
          </w:tcPr>
          <w:p>
            <w:pPr>
              <w:rPr>
                <w:rFonts w:hint="eastAsia" w:ascii="宋体"/>
              </w:rPr>
            </w:pPr>
            <w:r>
              <w:rPr>
                <w:rFonts w:hint="eastAsia" w:ascii="黑体" w:eastAsia="黑体"/>
                <w:b/>
                <w:sz w:val="24"/>
              </w:rPr>
              <w:t xml:space="preserve"> </w:t>
            </w:r>
            <w:r>
              <w:rPr>
                <w:rFonts w:hint="eastAsia" w:ascii="宋体"/>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948" w:type="dxa"/>
            <w:noWrap w:val="0"/>
            <w:vAlign w:val="top"/>
          </w:tcPr>
          <w:p>
            <w:pPr>
              <w:rPr>
                <w:rFonts w:hint="eastAsia" w:ascii="黑体" w:eastAsia="黑体"/>
                <w:b/>
                <w:sz w:val="24"/>
              </w:rPr>
            </w:pPr>
          </w:p>
        </w:tc>
        <w:tc>
          <w:tcPr>
            <w:tcW w:w="4830" w:type="dxa"/>
            <w:noWrap w:val="0"/>
            <w:vAlign w:val="top"/>
          </w:tcPr>
          <w:p>
            <w:pPr>
              <w:rPr>
                <w:rFonts w:hint="eastAsia" w:ascii="黑体" w:eastAsia="黑体"/>
                <w:b/>
                <w:sz w:val="24"/>
              </w:rPr>
            </w:pPr>
          </w:p>
        </w:tc>
        <w:tc>
          <w:tcPr>
            <w:tcW w:w="1470" w:type="dxa"/>
            <w:noWrap w:val="0"/>
            <w:vAlign w:val="top"/>
          </w:tcPr>
          <w:p>
            <w:pPr>
              <w:rPr>
                <w:rFonts w:hint="eastAsia" w:ascii="黑体" w:eastAsia="黑体"/>
                <w:b/>
                <w:sz w:val="24"/>
              </w:rPr>
            </w:pPr>
          </w:p>
        </w:tc>
        <w:tc>
          <w:tcPr>
            <w:tcW w:w="1050" w:type="dxa"/>
            <w:noWrap w:val="0"/>
            <w:vAlign w:val="top"/>
          </w:tcPr>
          <w:p>
            <w:pPr>
              <w:rPr>
                <w:rFonts w:hint="eastAsia" w:ascii="黑体" w:eastAsia="黑体"/>
                <w:b/>
                <w:sz w:val="24"/>
              </w:rPr>
            </w:pPr>
          </w:p>
        </w:tc>
        <w:tc>
          <w:tcPr>
            <w:tcW w:w="2205" w:type="dxa"/>
            <w:noWrap w:val="0"/>
            <w:vAlign w:val="top"/>
          </w:tcPr>
          <w:p>
            <w:pPr>
              <w:rPr>
                <w:rFonts w:hint="eastAsia" w:ascii="黑体" w:eastAsia="黑体"/>
                <w:b/>
                <w:sz w:val="24"/>
              </w:rPr>
            </w:pPr>
          </w:p>
        </w:tc>
        <w:tc>
          <w:tcPr>
            <w:tcW w:w="1890" w:type="dxa"/>
            <w:noWrap w:val="0"/>
            <w:vAlign w:val="top"/>
          </w:tcPr>
          <w:p>
            <w:pPr>
              <w:rPr>
                <w:rFonts w:hint="eastAsia" w:ascii="黑体" w:eastAsia="黑体"/>
                <w:b/>
                <w:sz w:val="24"/>
              </w:rPr>
            </w:pPr>
          </w:p>
        </w:tc>
        <w:tc>
          <w:tcPr>
            <w:tcW w:w="1260" w:type="dxa"/>
            <w:noWrap w:val="0"/>
            <w:vAlign w:val="top"/>
          </w:tcPr>
          <w:p>
            <w:pPr>
              <w:rPr>
                <w:rFonts w:hint="eastAsia" w:ascii="黑体" w:eastAsia="黑体"/>
                <w:b/>
                <w:sz w:val="24"/>
              </w:rPr>
            </w:pPr>
          </w:p>
        </w:tc>
      </w:tr>
    </w:tbl>
    <w:p>
      <w:pPr>
        <w:spacing w:line="560" w:lineRule="exact"/>
        <w:rPr>
          <w:rFonts w:hint="eastAsia" w:ascii="仿宋_GB2312" w:eastAsia="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eastAsia" w:ascii="仿宋" w:hAnsi="仿宋" w:eastAsia="仿宋" w:cs="仿宋"/>
          <w:b/>
          <w:bCs/>
          <w:kern w:val="2"/>
          <w:sz w:val="32"/>
          <w:szCs w:val="32"/>
          <w:lang w:val="en-US" w:eastAsia="zh-CN" w:bidi="ar-SA"/>
        </w:rPr>
        <w:sectPr>
          <w:pgSz w:w="16838" w:h="11906" w:orient="landscape"/>
          <w:pgMar w:top="1576" w:right="1043" w:bottom="1519" w:left="1043" w:header="851" w:footer="992" w:gutter="0"/>
          <w:cols w:space="0" w:num="1"/>
          <w:rtlGutter w:val="0"/>
          <w:docGrid w:type="lines" w:linePitch="314" w:charSpace="0"/>
        </w:sect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rPr>
          <w:rFonts w:hint="default"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附件2</w:t>
      </w:r>
    </w:p>
    <w:p>
      <w:pPr>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00"/>
        <w:gridCol w:w="634"/>
        <w:gridCol w:w="634"/>
        <w:gridCol w:w="632"/>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1" w:type="dxa"/>
            <w:vMerge w:val="restart"/>
            <w:noWrap w:val="0"/>
            <w:vAlign w:val="center"/>
          </w:tcPr>
          <w:p>
            <w:pPr>
              <w:spacing w:line="320" w:lineRule="exact"/>
              <w:jc w:val="center"/>
              <w:rPr>
                <w:rFonts w:hint="eastAsia"/>
                <w:i/>
                <w:iCs/>
                <w:sz w:val="28"/>
              </w:rPr>
            </w:pPr>
            <w:r>
              <w:rPr>
                <w:rFonts w:hint="eastAsia"/>
                <w:sz w:val="28"/>
              </w:rPr>
              <w:t>序号</w:t>
            </w:r>
          </w:p>
        </w:tc>
        <w:tc>
          <w:tcPr>
            <w:tcW w:w="3300" w:type="dxa"/>
            <w:vMerge w:val="restart"/>
            <w:noWrap w:val="0"/>
            <w:vAlign w:val="center"/>
          </w:tcPr>
          <w:p>
            <w:pPr>
              <w:spacing w:line="320" w:lineRule="exact"/>
              <w:jc w:val="center"/>
              <w:rPr>
                <w:rFonts w:hint="eastAsia"/>
                <w:sz w:val="28"/>
              </w:rPr>
            </w:pPr>
            <w:r>
              <w:rPr>
                <w:rFonts w:hint="eastAsia"/>
                <w:sz w:val="28"/>
              </w:rPr>
              <w:t>审 核 内 容</w:t>
            </w:r>
          </w:p>
        </w:tc>
        <w:tc>
          <w:tcPr>
            <w:tcW w:w="4381" w:type="dxa"/>
            <w:gridSpan w:val="4"/>
            <w:noWrap w:val="0"/>
            <w:vAlign w:val="center"/>
          </w:tcPr>
          <w:p>
            <w:pPr>
              <w:spacing w:line="320" w:lineRule="exact"/>
              <w:jc w:val="center"/>
              <w:rPr>
                <w:rFonts w:hint="eastAsia"/>
                <w:sz w:val="28"/>
              </w:rPr>
            </w:pPr>
          </w:p>
          <w:p>
            <w:pPr>
              <w:spacing w:line="320" w:lineRule="exact"/>
              <w:jc w:val="center"/>
              <w:rPr>
                <w:rFonts w:hint="eastAsia"/>
                <w:sz w:val="28"/>
              </w:rPr>
            </w:pPr>
            <w:r>
              <w:rPr>
                <w:rFonts w:hint="eastAsia"/>
                <w:sz w:val="28"/>
              </w:rPr>
              <w:t>审  核  意  见</w:t>
            </w:r>
          </w:p>
          <w:p>
            <w:pPr>
              <w:spacing w:line="32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41" w:type="dxa"/>
            <w:vMerge w:val="continue"/>
            <w:noWrap w:val="0"/>
            <w:vAlign w:val="top"/>
          </w:tcPr>
          <w:p>
            <w:pPr>
              <w:spacing w:line="320" w:lineRule="exact"/>
              <w:rPr>
                <w:rFonts w:hint="eastAsia"/>
                <w:sz w:val="28"/>
              </w:rPr>
            </w:pPr>
          </w:p>
        </w:tc>
        <w:tc>
          <w:tcPr>
            <w:tcW w:w="3300" w:type="dxa"/>
            <w:vMerge w:val="continue"/>
            <w:noWrap w:val="0"/>
            <w:vAlign w:val="top"/>
          </w:tcPr>
          <w:p>
            <w:pPr>
              <w:spacing w:line="320" w:lineRule="exact"/>
              <w:rPr>
                <w:rFonts w:hint="eastAsia"/>
                <w:sz w:val="28"/>
              </w:rPr>
            </w:pPr>
          </w:p>
        </w:tc>
        <w:tc>
          <w:tcPr>
            <w:tcW w:w="634"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符合</w:t>
            </w:r>
          </w:p>
          <w:p>
            <w:pPr>
              <w:spacing w:line="320" w:lineRule="exact"/>
              <w:rPr>
                <w:rFonts w:hint="eastAsia"/>
                <w:sz w:val="24"/>
              </w:rPr>
            </w:pPr>
            <w:r>
              <w:rPr>
                <w:rFonts w:hint="eastAsia"/>
                <w:sz w:val="24"/>
              </w:rPr>
              <w:t xml:space="preserve"> </w:t>
            </w:r>
          </w:p>
        </w:tc>
        <w:tc>
          <w:tcPr>
            <w:tcW w:w="634" w:type="dxa"/>
            <w:tcBorders>
              <w:top w:val="single" w:color="auto" w:sz="6" w:space="0"/>
              <w:lef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不符合</w:t>
            </w:r>
          </w:p>
        </w:tc>
        <w:tc>
          <w:tcPr>
            <w:tcW w:w="632"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暂不需考核</w:t>
            </w:r>
          </w:p>
        </w:tc>
        <w:tc>
          <w:tcPr>
            <w:tcW w:w="2481" w:type="dxa"/>
            <w:tcBorders>
              <w:top w:val="single" w:color="auto" w:sz="6" w:space="0"/>
              <w:left w:val="single" w:color="auto" w:sz="6" w:space="0"/>
            </w:tcBorders>
            <w:noWrap w:val="0"/>
            <w:vAlign w:val="top"/>
          </w:tcPr>
          <w:p>
            <w:pPr>
              <w:spacing w:line="320" w:lineRule="exact"/>
              <w:rPr>
                <w:rFonts w:hint="eastAsia"/>
                <w:sz w:val="24"/>
              </w:rPr>
            </w:pPr>
          </w:p>
          <w:p>
            <w:pPr>
              <w:spacing w:line="320" w:lineRule="exact"/>
              <w:rPr>
                <w:rFonts w:hint="eastAsia"/>
                <w:sz w:val="24"/>
              </w:rPr>
            </w:pPr>
          </w:p>
          <w:p>
            <w:pPr>
              <w:spacing w:line="320" w:lineRule="exact"/>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top"/>
          </w:tcPr>
          <w:p>
            <w:pPr>
              <w:spacing w:line="320" w:lineRule="exact"/>
              <w:jc w:val="center"/>
              <w:rPr>
                <w:rFonts w:hint="eastAsia"/>
                <w:b/>
                <w:sz w:val="24"/>
              </w:rPr>
            </w:pPr>
            <w:r>
              <w:rPr>
                <w:rFonts w:hint="eastAsia"/>
                <w:b/>
                <w:sz w:val="24"/>
              </w:rPr>
              <w:t>1</w:t>
            </w:r>
          </w:p>
        </w:tc>
        <w:tc>
          <w:tcPr>
            <w:tcW w:w="3300" w:type="dxa"/>
            <w:noWrap w:val="0"/>
            <w:vAlign w:val="top"/>
          </w:tcPr>
          <w:p>
            <w:pPr>
              <w:spacing w:line="320" w:lineRule="exact"/>
              <w:rPr>
                <w:rFonts w:hint="eastAsia"/>
                <w:b/>
              </w:rPr>
            </w:pPr>
            <w:r>
              <w:rPr>
                <w:rFonts w:hint="eastAsia"/>
                <w:b/>
              </w:rPr>
              <w:t>实验室设置和设备</w:t>
            </w:r>
          </w:p>
        </w:tc>
        <w:tc>
          <w:tcPr>
            <w:tcW w:w="634" w:type="dxa"/>
            <w:tcBorders>
              <w:right w:val="single" w:color="auto" w:sz="6" w:space="0"/>
            </w:tcBorders>
            <w:noWrap w:val="0"/>
            <w:vAlign w:val="top"/>
          </w:tcPr>
          <w:p>
            <w:pPr>
              <w:spacing w:line="320" w:lineRule="exact"/>
              <w:rPr>
                <w:rFonts w:hint="eastAsia"/>
              </w:rPr>
            </w:pPr>
          </w:p>
        </w:tc>
        <w:tc>
          <w:tcPr>
            <w:tcW w:w="634" w:type="dxa"/>
            <w:tcBorders>
              <w:left w:val="single" w:color="auto" w:sz="6" w:space="0"/>
            </w:tcBorders>
            <w:noWrap w:val="0"/>
            <w:vAlign w:val="top"/>
          </w:tcPr>
          <w:p>
            <w:pPr>
              <w:spacing w:line="320" w:lineRule="exact"/>
              <w:rPr>
                <w:rFonts w:hint="eastAsia"/>
              </w:rPr>
            </w:pPr>
          </w:p>
        </w:tc>
        <w:tc>
          <w:tcPr>
            <w:tcW w:w="632" w:type="dxa"/>
            <w:tcBorders>
              <w:left w:val="single" w:color="auto" w:sz="6" w:space="0"/>
            </w:tcBorders>
            <w:noWrap w:val="0"/>
            <w:vAlign w:val="top"/>
          </w:tcPr>
          <w:p>
            <w:pPr>
              <w:spacing w:line="320" w:lineRule="exact"/>
              <w:rPr>
                <w:rFonts w:hint="eastAsia"/>
              </w:rPr>
            </w:pPr>
          </w:p>
        </w:tc>
        <w:tc>
          <w:tcPr>
            <w:tcW w:w="2481" w:type="dxa"/>
            <w:tcBorders>
              <w:left w:val="single" w:color="auto" w:sz="6" w:space="0"/>
            </w:tcBorders>
            <w:noWrap w:val="0"/>
            <w:vAlign w:val="top"/>
          </w:tcPr>
          <w:p>
            <w:pPr>
              <w:spacing w:line="3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41" w:type="dxa"/>
            <w:noWrap w:val="0"/>
            <w:vAlign w:val="top"/>
          </w:tcPr>
          <w:p>
            <w:pPr>
              <w:spacing w:line="320" w:lineRule="exact"/>
              <w:jc w:val="center"/>
              <w:rPr>
                <w:rFonts w:hint="eastAsia"/>
                <w:sz w:val="24"/>
              </w:rPr>
            </w:pPr>
            <w:r>
              <w:rPr>
                <w:rFonts w:hint="eastAsia"/>
                <w:sz w:val="24"/>
              </w:rPr>
              <w:t>1.1</w:t>
            </w:r>
          </w:p>
        </w:tc>
        <w:tc>
          <w:tcPr>
            <w:tcW w:w="3300" w:type="dxa"/>
            <w:tcBorders>
              <w:bottom w:val="single" w:color="auto" w:sz="6" w:space="0"/>
            </w:tcBorders>
            <w:noWrap w:val="0"/>
            <w:vAlign w:val="top"/>
          </w:tcPr>
          <w:p>
            <w:pPr>
              <w:spacing w:line="320" w:lineRule="exact"/>
              <w:rPr>
                <w:rFonts w:hint="eastAsia"/>
              </w:rPr>
            </w:pPr>
            <w:r>
              <w:rPr>
                <w:rFonts w:hint="eastAsia"/>
              </w:rPr>
              <w:t>※实验室原则上应分为四个区，但如使用全自动扩增检测仪，区域可适当合并。</w:t>
            </w:r>
          </w:p>
        </w:tc>
        <w:tc>
          <w:tcPr>
            <w:tcW w:w="634" w:type="dxa"/>
            <w:tcBorders>
              <w:bottom w:val="single" w:color="auto" w:sz="6" w:space="0"/>
              <w:right w:val="single" w:color="auto" w:sz="6" w:space="0"/>
            </w:tcBorders>
            <w:noWrap w:val="0"/>
            <w:vAlign w:val="top"/>
          </w:tcPr>
          <w:p>
            <w:pPr>
              <w:spacing w:line="320" w:lineRule="exact"/>
              <w:rPr>
                <w:rFonts w:hint="eastAsia"/>
              </w:rPr>
            </w:pPr>
          </w:p>
        </w:tc>
        <w:tc>
          <w:tcPr>
            <w:tcW w:w="634" w:type="dxa"/>
            <w:tcBorders>
              <w:left w:val="single" w:color="auto" w:sz="6" w:space="0"/>
              <w:bottom w:val="single" w:color="auto" w:sz="6" w:space="0"/>
            </w:tcBorders>
            <w:noWrap w:val="0"/>
            <w:vAlign w:val="top"/>
          </w:tcPr>
          <w:p>
            <w:pPr>
              <w:spacing w:line="320" w:lineRule="exact"/>
              <w:rPr>
                <w:rFonts w:hint="eastAsia"/>
              </w:rPr>
            </w:pPr>
          </w:p>
        </w:tc>
        <w:tc>
          <w:tcPr>
            <w:tcW w:w="632" w:type="dxa"/>
            <w:tcBorders>
              <w:left w:val="single" w:color="auto" w:sz="6" w:space="0"/>
              <w:bottom w:val="single" w:color="auto" w:sz="6" w:space="0"/>
            </w:tcBorders>
            <w:noWrap w:val="0"/>
            <w:vAlign w:val="top"/>
          </w:tcPr>
          <w:p>
            <w:pPr>
              <w:spacing w:line="320" w:lineRule="exact"/>
              <w:rPr>
                <w:rFonts w:hint="eastAsia"/>
              </w:rPr>
            </w:pPr>
          </w:p>
        </w:tc>
        <w:tc>
          <w:tcPr>
            <w:tcW w:w="2481" w:type="dxa"/>
            <w:tcBorders>
              <w:left w:val="single" w:color="auto" w:sz="6" w:space="0"/>
              <w:bottom w:val="single" w:color="auto" w:sz="6" w:space="0"/>
            </w:tcBorders>
            <w:noWrap w:val="0"/>
            <w:vAlign w:val="top"/>
          </w:tcPr>
          <w:p>
            <w:pPr>
              <w:spacing w:line="3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41" w:type="dxa"/>
            <w:noWrap w:val="0"/>
            <w:vAlign w:val="top"/>
          </w:tcPr>
          <w:p>
            <w:pPr>
              <w:spacing w:line="320" w:lineRule="exact"/>
              <w:jc w:val="center"/>
              <w:rPr>
                <w:rFonts w:hint="eastAsia"/>
                <w:sz w:val="24"/>
              </w:rPr>
            </w:pPr>
            <w:r>
              <w:rPr>
                <w:rFonts w:hint="eastAsia"/>
                <w:sz w:val="24"/>
              </w:rPr>
              <w:t>1.2</w:t>
            </w:r>
          </w:p>
        </w:tc>
        <w:tc>
          <w:tcPr>
            <w:tcW w:w="3300" w:type="dxa"/>
            <w:tcBorders>
              <w:bottom w:val="single" w:color="auto" w:sz="6" w:space="0"/>
            </w:tcBorders>
            <w:noWrap w:val="0"/>
            <w:vAlign w:val="top"/>
          </w:tcPr>
          <w:p>
            <w:pPr>
              <w:spacing w:line="320" w:lineRule="exact"/>
              <w:rPr>
                <w:rFonts w:hint="eastAsia"/>
              </w:rPr>
            </w:pPr>
            <w:r>
              <w:rPr>
                <w:rFonts w:hint="eastAsia"/>
              </w:rPr>
              <w:t>※各工作区的明确标记</w:t>
            </w:r>
          </w:p>
        </w:tc>
        <w:tc>
          <w:tcPr>
            <w:tcW w:w="634" w:type="dxa"/>
            <w:tcBorders>
              <w:bottom w:val="single" w:color="auto" w:sz="6" w:space="0"/>
              <w:right w:val="single" w:color="auto" w:sz="6" w:space="0"/>
            </w:tcBorders>
            <w:noWrap w:val="0"/>
            <w:vAlign w:val="top"/>
          </w:tcPr>
          <w:p>
            <w:pPr>
              <w:spacing w:line="320" w:lineRule="exact"/>
              <w:rPr>
                <w:rFonts w:hint="eastAsia"/>
              </w:rPr>
            </w:pPr>
          </w:p>
        </w:tc>
        <w:tc>
          <w:tcPr>
            <w:tcW w:w="634" w:type="dxa"/>
            <w:tcBorders>
              <w:left w:val="single" w:color="auto" w:sz="6" w:space="0"/>
              <w:bottom w:val="single" w:color="auto" w:sz="6" w:space="0"/>
            </w:tcBorders>
            <w:noWrap w:val="0"/>
            <w:vAlign w:val="top"/>
          </w:tcPr>
          <w:p>
            <w:pPr>
              <w:spacing w:line="320" w:lineRule="exact"/>
              <w:rPr>
                <w:rFonts w:hint="eastAsia"/>
              </w:rPr>
            </w:pPr>
          </w:p>
        </w:tc>
        <w:tc>
          <w:tcPr>
            <w:tcW w:w="632" w:type="dxa"/>
            <w:tcBorders>
              <w:left w:val="single" w:color="auto" w:sz="6" w:space="0"/>
              <w:bottom w:val="single" w:color="auto" w:sz="6" w:space="0"/>
            </w:tcBorders>
            <w:noWrap w:val="0"/>
            <w:vAlign w:val="top"/>
          </w:tcPr>
          <w:p>
            <w:pPr>
              <w:spacing w:line="320" w:lineRule="exact"/>
              <w:rPr>
                <w:rFonts w:hint="eastAsia"/>
              </w:rPr>
            </w:pPr>
          </w:p>
        </w:tc>
        <w:tc>
          <w:tcPr>
            <w:tcW w:w="2481" w:type="dxa"/>
            <w:tcBorders>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41" w:type="dxa"/>
            <w:noWrap w:val="0"/>
            <w:vAlign w:val="top"/>
          </w:tcPr>
          <w:p>
            <w:pPr>
              <w:spacing w:line="320" w:lineRule="exact"/>
              <w:jc w:val="center"/>
              <w:rPr>
                <w:rFonts w:hint="eastAsia"/>
                <w:sz w:val="24"/>
              </w:rPr>
            </w:pPr>
            <w:r>
              <w:rPr>
                <w:rFonts w:hint="eastAsia"/>
                <w:sz w:val="24"/>
              </w:rPr>
              <w:t>1.3</w:t>
            </w:r>
          </w:p>
        </w:tc>
        <w:tc>
          <w:tcPr>
            <w:tcW w:w="3300" w:type="dxa"/>
            <w:tcBorders>
              <w:bottom w:val="single" w:color="auto" w:sz="6" w:space="0"/>
            </w:tcBorders>
            <w:noWrap w:val="0"/>
            <w:vAlign w:val="top"/>
          </w:tcPr>
          <w:p>
            <w:pPr>
              <w:spacing w:line="320" w:lineRule="exact"/>
              <w:rPr>
                <w:rFonts w:hint="eastAsia"/>
              </w:rPr>
            </w:pPr>
            <w:r>
              <w:rPr>
                <w:rFonts w:hint="eastAsia"/>
              </w:rPr>
              <w:t>※实验室设置应能有效地防止PCR后区产物的污染。</w:t>
            </w:r>
          </w:p>
        </w:tc>
        <w:tc>
          <w:tcPr>
            <w:tcW w:w="634" w:type="dxa"/>
            <w:tcBorders>
              <w:bottom w:val="single" w:color="auto" w:sz="6" w:space="0"/>
              <w:right w:val="single" w:color="auto" w:sz="6" w:space="0"/>
            </w:tcBorders>
            <w:noWrap w:val="0"/>
            <w:vAlign w:val="top"/>
          </w:tcPr>
          <w:p>
            <w:pPr>
              <w:spacing w:line="320" w:lineRule="exact"/>
            </w:pPr>
          </w:p>
        </w:tc>
        <w:tc>
          <w:tcPr>
            <w:tcW w:w="634" w:type="dxa"/>
            <w:tcBorders>
              <w:left w:val="single" w:color="auto" w:sz="6" w:space="0"/>
              <w:bottom w:val="single" w:color="auto" w:sz="6" w:space="0"/>
            </w:tcBorders>
            <w:noWrap w:val="0"/>
            <w:vAlign w:val="top"/>
          </w:tcPr>
          <w:p>
            <w:pPr>
              <w:spacing w:line="320" w:lineRule="exact"/>
              <w:rPr>
                <w:rFonts w:hint="eastAsia"/>
              </w:rPr>
            </w:pPr>
          </w:p>
        </w:tc>
        <w:tc>
          <w:tcPr>
            <w:tcW w:w="632" w:type="dxa"/>
            <w:tcBorders>
              <w:left w:val="single" w:color="auto" w:sz="6" w:space="0"/>
              <w:bottom w:val="single" w:color="auto" w:sz="6" w:space="0"/>
            </w:tcBorders>
            <w:noWrap w:val="0"/>
            <w:vAlign w:val="top"/>
          </w:tcPr>
          <w:p>
            <w:pPr>
              <w:spacing w:line="320" w:lineRule="exact"/>
              <w:rPr>
                <w:rFonts w:hint="eastAsia"/>
              </w:rPr>
            </w:pPr>
          </w:p>
        </w:tc>
        <w:tc>
          <w:tcPr>
            <w:tcW w:w="2481" w:type="dxa"/>
            <w:tcBorders>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41" w:type="dxa"/>
            <w:noWrap w:val="0"/>
            <w:vAlign w:val="top"/>
          </w:tcPr>
          <w:p>
            <w:pPr>
              <w:spacing w:line="320" w:lineRule="exact"/>
              <w:jc w:val="center"/>
              <w:rPr>
                <w:rFonts w:hint="eastAsia"/>
                <w:sz w:val="24"/>
              </w:rPr>
            </w:pPr>
            <w:r>
              <w:rPr>
                <w:rFonts w:hint="eastAsia"/>
                <w:sz w:val="24"/>
              </w:rPr>
              <w:t>1.4</w:t>
            </w:r>
          </w:p>
        </w:tc>
        <w:tc>
          <w:tcPr>
            <w:tcW w:w="3300" w:type="dxa"/>
            <w:tcBorders>
              <w:bottom w:val="single" w:color="auto" w:sz="4" w:space="0"/>
            </w:tcBorders>
            <w:noWrap w:val="0"/>
            <w:vAlign w:val="top"/>
          </w:tcPr>
          <w:p>
            <w:pPr>
              <w:spacing w:line="320" w:lineRule="exact"/>
              <w:rPr>
                <w:rFonts w:hint="eastAsia"/>
              </w:rPr>
            </w:pPr>
            <w:r>
              <w:rPr>
                <w:rFonts w:hint="eastAsia"/>
              </w:rPr>
              <w:t>试剂贮存和准备区</w:t>
            </w:r>
          </w:p>
        </w:tc>
        <w:tc>
          <w:tcPr>
            <w:tcW w:w="634" w:type="dxa"/>
            <w:tcBorders>
              <w:bottom w:val="single" w:color="auto" w:sz="4" w:space="0"/>
              <w:right w:val="single" w:color="auto" w:sz="6" w:space="0"/>
            </w:tcBorders>
            <w:noWrap w:val="0"/>
            <w:vAlign w:val="top"/>
          </w:tcPr>
          <w:p>
            <w:pPr>
              <w:spacing w:line="320" w:lineRule="exact"/>
              <w:rPr>
                <w:rFonts w:hint="eastAsia"/>
              </w:rPr>
            </w:pPr>
          </w:p>
        </w:tc>
        <w:tc>
          <w:tcPr>
            <w:tcW w:w="634" w:type="dxa"/>
            <w:tcBorders>
              <w:left w:val="single" w:color="auto" w:sz="6" w:space="0"/>
              <w:bottom w:val="single" w:color="auto" w:sz="4" w:space="0"/>
            </w:tcBorders>
            <w:noWrap w:val="0"/>
            <w:vAlign w:val="top"/>
          </w:tcPr>
          <w:p>
            <w:pPr>
              <w:spacing w:line="320" w:lineRule="exact"/>
              <w:rPr>
                <w:rFonts w:hint="eastAsia"/>
              </w:rPr>
            </w:pPr>
          </w:p>
        </w:tc>
        <w:tc>
          <w:tcPr>
            <w:tcW w:w="632" w:type="dxa"/>
            <w:tcBorders>
              <w:left w:val="single" w:color="auto" w:sz="6" w:space="0"/>
              <w:bottom w:val="single" w:color="auto" w:sz="4" w:space="0"/>
            </w:tcBorders>
            <w:noWrap w:val="0"/>
            <w:vAlign w:val="top"/>
          </w:tcPr>
          <w:p>
            <w:pPr>
              <w:spacing w:line="320" w:lineRule="exact"/>
              <w:rPr>
                <w:rFonts w:hint="eastAsia"/>
              </w:rPr>
            </w:pPr>
          </w:p>
        </w:tc>
        <w:tc>
          <w:tcPr>
            <w:tcW w:w="2481" w:type="dxa"/>
            <w:tcBorders>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841" w:type="dxa"/>
            <w:vMerge w:val="restart"/>
            <w:noWrap w:val="0"/>
            <w:vAlign w:val="top"/>
          </w:tcPr>
          <w:p>
            <w:pPr>
              <w:spacing w:line="320" w:lineRule="exact"/>
              <w:jc w:val="center"/>
              <w:rPr>
                <w:rFonts w:hint="eastAsia"/>
                <w:sz w:val="24"/>
              </w:rPr>
            </w:pPr>
          </w:p>
        </w:tc>
        <w:tc>
          <w:tcPr>
            <w:tcW w:w="3300" w:type="dxa"/>
            <w:tcBorders>
              <w:bottom w:val="single" w:color="auto" w:sz="4" w:space="0"/>
            </w:tcBorders>
            <w:noWrap w:val="0"/>
            <w:vAlign w:val="top"/>
          </w:tcPr>
          <w:p>
            <w:pPr>
              <w:spacing w:line="320" w:lineRule="exact"/>
              <w:rPr>
                <w:rFonts w:hint="eastAsia"/>
              </w:rPr>
            </w:pPr>
            <w:r>
              <w:rPr>
                <w:rFonts w:hint="eastAsia"/>
              </w:rPr>
              <w:t>※(</w:t>
            </w:r>
            <w:r>
              <w:rPr>
                <w:rFonts w:hint="eastAsia" w:ascii="宋体" w:hAnsi="宋体"/>
              </w:rPr>
              <w:t>a</w:t>
            </w:r>
            <w:r>
              <w:rPr>
                <w:rFonts w:hint="eastAsia"/>
              </w:rPr>
              <w:t>)冰箱；</w:t>
            </w:r>
          </w:p>
        </w:tc>
        <w:tc>
          <w:tcPr>
            <w:tcW w:w="634" w:type="dxa"/>
            <w:tcBorders>
              <w:bottom w:val="single" w:color="auto" w:sz="4" w:space="0"/>
              <w:right w:val="single" w:color="auto" w:sz="6" w:space="0"/>
            </w:tcBorders>
            <w:noWrap w:val="0"/>
            <w:vAlign w:val="top"/>
          </w:tcPr>
          <w:p>
            <w:pPr>
              <w:spacing w:line="320" w:lineRule="exact"/>
              <w:rPr>
                <w:rFonts w:hint="eastAsia"/>
              </w:rPr>
            </w:pPr>
          </w:p>
        </w:tc>
        <w:tc>
          <w:tcPr>
            <w:tcW w:w="634" w:type="dxa"/>
            <w:tcBorders>
              <w:left w:val="single" w:color="auto" w:sz="6" w:space="0"/>
              <w:bottom w:val="single" w:color="auto" w:sz="4" w:space="0"/>
            </w:tcBorders>
            <w:noWrap w:val="0"/>
            <w:vAlign w:val="top"/>
          </w:tcPr>
          <w:p>
            <w:pPr>
              <w:spacing w:line="320" w:lineRule="exact"/>
              <w:rPr>
                <w:rFonts w:hint="eastAsia"/>
              </w:rPr>
            </w:pPr>
          </w:p>
        </w:tc>
        <w:tc>
          <w:tcPr>
            <w:tcW w:w="632" w:type="dxa"/>
            <w:tcBorders>
              <w:left w:val="single" w:color="auto" w:sz="6" w:space="0"/>
              <w:bottom w:val="single" w:color="auto" w:sz="4" w:space="0"/>
            </w:tcBorders>
            <w:noWrap w:val="0"/>
            <w:vAlign w:val="top"/>
          </w:tcPr>
          <w:p>
            <w:pPr>
              <w:spacing w:line="320" w:lineRule="exact"/>
              <w:rPr>
                <w:rFonts w:hint="eastAsia"/>
              </w:rPr>
            </w:pPr>
          </w:p>
        </w:tc>
        <w:tc>
          <w:tcPr>
            <w:tcW w:w="2481" w:type="dxa"/>
            <w:tcBorders>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41" w:type="dxa"/>
            <w:vMerge w:val="continue"/>
            <w:noWrap w:val="0"/>
            <w:vAlign w:val="top"/>
          </w:tcPr>
          <w:p>
            <w:pPr>
              <w:spacing w:line="320" w:lineRule="exact"/>
              <w:jc w:val="center"/>
              <w:rPr>
                <w:rFonts w:hint="eastAsia"/>
                <w:sz w:val="24"/>
              </w:rPr>
            </w:pPr>
          </w:p>
        </w:tc>
        <w:tc>
          <w:tcPr>
            <w:tcW w:w="3300" w:type="dxa"/>
            <w:tcBorders>
              <w:bottom w:val="single" w:color="auto" w:sz="6" w:space="0"/>
            </w:tcBorders>
            <w:noWrap w:val="0"/>
            <w:vAlign w:val="top"/>
          </w:tcPr>
          <w:p>
            <w:pPr>
              <w:spacing w:line="320" w:lineRule="exact"/>
              <w:rPr>
                <w:rFonts w:hint="eastAsia"/>
              </w:rPr>
            </w:pPr>
            <w:r>
              <w:rPr>
                <w:rFonts w:hint="eastAsia"/>
              </w:rPr>
              <w:t>※(</w:t>
            </w:r>
            <w:r>
              <w:rPr>
                <w:rFonts w:hint="eastAsia" w:ascii="宋体" w:hAnsi="宋体"/>
              </w:rPr>
              <w:t>b</w:t>
            </w:r>
            <w:r>
              <w:rPr>
                <w:rFonts w:hint="eastAsia"/>
              </w:rPr>
              <w:t>)混匀器；</w:t>
            </w:r>
          </w:p>
        </w:tc>
        <w:tc>
          <w:tcPr>
            <w:tcW w:w="634" w:type="dxa"/>
            <w:tcBorders>
              <w:bottom w:val="single" w:color="auto" w:sz="6" w:space="0"/>
              <w:right w:val="single" w:color="auto" w:sz="6" w:space="0"/>
            </w:tcBorders>
            <w:noWrap w:val="0"/>
            <w:vAlign w:val="top"/>
          </w:tcPr>
          <w:p>
            <w:pPr>
              <w:spacing w:line="320" w:lineRule="exact"/>
              <w:rPr>
                <w:rFonts w:hint="eastAsia"/>
              </w:rPr>
            </w:pPr>
          </w:p>
        </w:tc>
        <w:tc>
          <w:tcPr>
            <w:tcW w:w="634" w:type="dxa"/>
            <w:tcBorders>
              <w:left w:val="single" w:color="auto" w:sz="6" w:space="0"/>
              <w:bottom w:val="single" w:color="auto" w:sz="6" w:space="0"/>
            </w:tcBorders>
            <w:noWrap w:val="0"/>
            <w:vAlign w:val="top"/>
          </w:tcPr>
          <w:p>
            <w:pPr>
              <w:spacing w:line="320" w:lineRule="exact"/>
              <w:rPr>
                <w:rFonts w:hint="eastAsia"/>
              </w:rPr>
            </w:pPr>
          </w:p>
        </w:tc>
        <w:tc>
          <w:tcPr>
            <w:tcW w:w="632" w:type="dxa"/>
            <w:tcBorders>
              <w:left w:val="single" w:color="auto" w:sz="6" w:space="0"/>
              <w:bottom w:val="single" w:color="auto" w:sz="6" w:space="0"/>
            </w:tcBorders>
            <w:noWrap w:val="0"/>
            <w:vAlign w:val="top"/>
          </w:tcPr>
          <w:p>
            <w:pPr>
              <w:spacing w:line="320" w:lineRule="exact"/>
              <w:rPr>
                <w:rFonts w:hint="eastAsia"/>
              </w:rPr>
            </w:pPr>
          </w:p>
        </w:tc>
        <w:tc>
          <w:tcPr>
            <w:tcW w:w="2481" w:type="dxa"/>
            <w:tcBorders>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41" w:type="dxa"/>
            <w:vMerge w:val="continue"/>
            <w:noWrap w:val="0"/>
            <w:vAlign w:val="top"/>
          </w:tcPr>
          <w:p>
            <w:pPr>
              <w:spacing w:line="320" w:lineRule="exact"/>
              <w:jc w:val="center"/>
              <w:rPr>
                <w:rFonts w:hint="eastAsia"/>
                <w:sz w:val="24"/>
              </w:rPr>
            </w:pPr>
          </w:p>
        </w:tc>
        <w:tc>
          <w:tcPr>
            <w:tcW w:w="3300" w:type="dxa"/>
            <w:tcBorders>
              <w:top w:val="single" w:color="auto" w:sz="6"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c</w:t>
            </w:r>
            <w:r>
              <w:rPr>
                <w:rFonts w:hint="eastAsia"/>
              </w:rPr>
              <w:t>)微量加样器；</w:t>
            </w:r>
          </w:p>
        </w:tc>
        <w:tc>
          <w:tcPr>
            <w:tcW w:w="634" w:type="dxa"/>
            <w:tcBorders>
              <w:top w:val="single" w:color="auto" w:sz="6"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6"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6"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6"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841" w:type="dxa"/>
            <w:vMerge w:val="continue"/>
            <w:noWrap w:val="0"/>
            <w:vAlign w:val="top"/>
          </w:tcPr>
          <w:p>
            <w:pPr>
              <w:spacing w:line="320" w:lineRule="exact"/>
              <w:jc w:val="center"/>
              <w:rPr>
                <w:rFonts w:hint="eastAsia"/>
                <w:sz w:val="24"/>
              </w:rPr>
            </w:pPr>
          </w:p>
        </w:tc>
        <w:tc>
          <w:tcPr>
            <w:tcW w:w="3300" w:type="dxa"/>
            <w:tcBorders>
              <w:top w:val="single" w:color="auto" w:sz="4" w:space="0"/>
              <w:bottom w:val="single" w:color="auto" w:sz="6" w:space="0"/>
            </w:tcBorders>
            <w:noWrap w:val="0"/>
            <w:vAlign w:val="top"/>
          </w:tcPr>
          <w:p>
            <w:pPr>
              <w:spacing w:line="320" w:lineRule="exact"/>
              <w:rPr>
                <w:rFonts w:hint="eastAsia"/>
              </w:rPr>
            </w:pPr>
            <w:r>
              <w:rPr>
                <w:rFonts w:hint="eastAsia"/>
              </w:rPr>
              <w:t>※(</w:t>
            </w:r>
            <w:r>
              <w:rPr>
                <w:rFonts w:hint="eastAsia" w:ascii="宋体" w:hAnsi="宋体"/>
              </w:rPr>
              <w:t>d</w:t>
            </w:r>
            <w:r>
              <w:rPr>
                <w:rFonts w:hint="eastAsia"/>
              </w:rPr>
              <w:t>)可移动紫外灯；</w:t>
            </w:r>
          </w:p>
        </w:tc>
        <w:tc>
          <w:tcPr>
            <w:tcW w:w="634" w:type="dxa"/>
            <w:tcBorders>
              <w:top w:val="single" w:color="auto" w:sz="4" w:space="0"/>
              <w:bottom w:val="single" w:color="auto" w:sz="6"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41" w:type="dxa"/>
            <w:vMerge w:val="continue"/>
            <w:noWrap w:val="0"/>
            <w:vAlign w:val="top"/>
          </w:tcPr>
          <w:p>
            <w:pPr>
              <w:spacing w:line="320" w:lineRule="exact"/>
              <w:jc w:val="center"/>
              <w:rPr>
                <w:rFonts w:hint="eastAsia"/>
                <w:sz w:val="24"/>
              </w:rPr>
            </w:pPr>
          </w:p>
        </w:tc>
        <w:tc>
          <w:tcPr>
            <w:tcW w:w="3300" w:type="dxa"/>
            <w:tcBorders>
              <w:top w:val="single" w:color="auto" w:sz="6"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e</w:t>
            </w:r>
            <w:r>
              <w:rPr>
                <w:rFonts w:hint="eastAsia"/>
              </w:rPr>
              <w:t>)专用工作服和工作鞋；</w:t>
            </w:r>
          </w:p>
        </w:tc>
        <w:tc>
          <w:tcPr>
            <w:tcW w:w="634" w:type="dxa"/>
            <w:tcBorders>
              <w:top w:val="single" w:color="auto" w:sz="6"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6"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6"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6"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41" w:type="dxa"/>
            <w:vMerge w:val="continue"/>
            <w:tcBorders>
              <w:bottom w:val="nil"/>
            </w:tcBorders>
            <w:noWrap w:val="0"/>
            <w:vAlign w:val="top"/>
          </w:tcPr>
          <w:p>
            <w:pPr>
              <w:spacing w:line="320" w:lineRule="exact"/>
              <w:jc w:val="center"/>
              <w:rPr>
                <w:rFonts w:hint="eastAsia"/>
                <w:sz w:val="24"/>
              </w:rPr>
            </w:pPr>
          </w:p>
        </w:tc>
        <w:tc>
          <w:tcPr>
            <w:tcW w:w="3300" w:type="dxa"/>
            <w:tcBorders>
              <w:top w:val="single" w:color="auto" w:sz="4" w:space="0"/>
              <w:bottom w:val="nil"/>
            </w:tcBorders>
            <w:noWrap w:val="0"/>
            <w:vAlign w:val="top"/>
          </w:tcPr>
          <w:p>
            <w:pPr>
              <w:spacing w:line="320" w:lineRule="exact"/>
              <w:rPr>
                <w:rFonts w:hint="eastAsia"/>
              </w:rPr>
            </w:pPr>
            <w:r>
              <w:rPr>
                <w:rFonts w:hint="eastAsia"/>
              </w:rPr>
              <w:t>※(</w:t>
            </w:r>
            <w:r>
              <w:rPr>
                <w:rFonts w:hint="eastAsia" w:ascii="宋体" w:hAnsi="宋体"/>
              </w:rPr>
              <w:t>f</w:t>
            </w:r>
            <w:r>
              <w:rPr>
                <w:rFonts w:hint="eastAsia"/>
              </w:rPr>
              <w:t>)消耗品（吸头、一次性手套等）；</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841" w:type="dxa"/>
            <w:tcBorders>
              <w:top w:val="nil"/>
            </w:tcBorders>
            <w:noWrap w:val="0"/>
            <w:vAlign w:val="top"/>
          </w:tcPr>
          <w:p>
            <w:pPr>
              <w:spacing w:line="320" w:lineRule="exact"/>
              <w:jc w:val="center"/>
              <w:rPr>
                <w:rFonts w:hint="eastAsia"/>
                <w:sz w:val="24"/>
              </w:rPr>
            </w:pPr>
          </w:p>
        </w:tc>
        <w:tc>
          <w:tcPr>
            <w:tcW w:w="3300" w:type="dxa"/>
            <w:tcBorders>
              <w:top w:val="single" w:color="auto" w:sz="4"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g</w:t>
            </w:r>
            <w:r>
              <w:rPr>
                <w:rFonts w:hint="eastAsia"/>
              </w:rPr>
              <w:t>)专用实验记录本、记号笔等。</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pPr>
              <w:rPr>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41" w:type="dxa"/>
            <w:noWrap w:val="0"/>
            <w:vAlign w:val="top"/>
          </w:tcPr>
          <w:p>
            <w:pPr>
              <w:spacing w:line="320" w:lineRule="exact"/>
              <w:jc w:val="center"/>
              <w:rPr>
                <w:rFonts w:hint="eastAsia"/>
                <w:sz w:val="24"/>
              </w:rPr>
            </w:pPr>
            <w:r>
              <w:rPr>
                <w:rFonts w:hint="eastAsia"/>
                <w:sz w:val="24"/>
              </w:rPr>
              <w:t>1.5</w:t>
            </w:r>
          </w:p>
        </w:tc>
        <w:tc>
          <w:tcPr>
            <w:tcW w:w="3300" w:type="dxa"/>
            <w:tcBorders>
              <w:top w:val="single" w:color="auto" w:sz="4" w:space="0"/>
              <w:bottom w:val="single" w:color="auto" w:sz="4" w:space="0"/>
            </w:tcBorders>
            <w:noWrap w:val="0"/>
            <w:vAlign w:val="top"/>
          </w:tcPr>
          <w:p>
            <w:pPr>
              <w:spacing w:line="360" w:lineRule="exact"/>
              <w:rPr>
                <w:rFonts w:hint="eastAsia"/>
              </w:rPr>
            </w:pPr>
            <w:r>
              <w:rPr>
                <w:rFonts w:hint="eastAsia"/>
              </w:rPr>
              <w:t>标本制备区</w:t>
            </w:r>
          </w:p>
        </w:tc>
        <w:tc>
          <w:tcPr>
            <w:tcW w:w="634" w:type="dxa"/>
            <w:tcBorders>
              <w:top w:val="single" w:color="auto" w:sz="4" w:space="0"/>
              <w:bottom w:val="single" w:color="auto" w:sz="4" w:space="0"/>
              <w:right w:val="single" w:color="auto" w:sz="6" w:space="0"/>
            </w:tcBorders>
            <w:noWrap w:val="0"/>
            <w:vAlign w:val="top"/>
          </w:tcPr>
          <w:p>
            <w:pPr>
              <w:spacing w:line="320" w:lineRule="exact"/>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41" w:type="dxa"/>
            <w:vMerge w:val="restart"/>
            <w:noWrap w:val="0"/>
            <w:vAlign w:val="top"/>
          </w:tcPr>
          <w:p>
            <w:pPr>
              <w:spacing w:line="320" w:lineRule="exact"/>
              <w:jc w:val="center"/>
              <w:rPr>
                <w:rFonts w:hint="eastAsia"/>
                <w:sz w:val="24"/>
              </w:rPr>
            </w:pPr>
          </w:p>
        </w:tc>
        <w:tc>
          <w:tcPr>
            <w:tcW w:w="3300" w:type="dxa"/>
            <w:tcBorders>
              <w:top w:val="single" w:color="auto" w:sz="4" w:space="0"/>
              <w:bottom w:val="single" w:color="auto" w:sz="6" w:space="0"/>
            </w:tcBorders>
            <w:noWrap w:val="0"/>
            <w:vAlign w:val="top"/>
          </w:tcPr>
          <w:p>
            <w:pPr>
              <w:spacing w:line="320" w:lineRule="exact"/>
              <w:rPr>
                <w:rFonts w:hint="eastAsia"/>
              </w:rPr>
            </w:pPr>
            <w:r>
              <w:rPr>
                <w:rFonts w:hint="eastAsia"/>
              </w:rPr>
              <w:t>※(</w:t>
            </w:r>
            <w:r>
              <w:rPr>
                <w:rFonts w:hint="eastAsia" w:ascii="宋体" w:hAnsi="宋体"/>
              </w:rPr>
              <w:t>a</w:t>
            </w:r>
            <w:r>
              <w:rPr>
                <w:rFonts w:hint="eastAsia"/>
              </w:rPr>
              <w:t>)冰箱</w:t>
            </w:r>
            <w:r>
              <w:rPr>
                <w:sz w:val="15"/>
              </w:rPr>
              <w:t>(2~8</w:t>
            </w:r>
            <w:r>
              <w:rPr>
                <w:rFonts w:hint="eastAsia" w:ascii="宋体" w:hAnsi="宋体"/>
                <w:sz w:val="15"/>
              </w:rPr>
              <w:t>℃和</w:t>
            </w:r>
            <w:r>
              <w:rPr>
                <w:rFonts w:hint="eastAsia"/>
                <w:sz w:val="15"/>
              </w:rPr>
              <w:t>-20</w:t>
            </w:r>
            <w:r>
              <w:rPr>
                <w:rFonts w:hint="eastAsia" w:ascii="宋体" w:hAnsi="宋体"/>
                <w:sz w:val="15"/>
              </w:rPr>
              <w:t>℃或</w:t>
            </w:r>
            <w:r>
              <w:rPr>
                <w:rFonts w:ascii="宋体" w:hAnsi="宋体"/>
                <w:sz w:val="15"/>
              </w:rPr>
              <w:t>-80</w:t>
            </w:r>
            <w:r>
              <w:rPr>
                <w:rFonts w:hint="eastAsia" w:ascii="宋体" w:hAnsi="宋体"/>
                <w:sz w:val="15"/>
              </w:rPr>
              <w:t>℃</w:t>
            </w:r>
            <w:r>
              <w:rPr>
                <w:rFonts w:ascii="宋体" w:hAnsi="宋体"/>
                <w:sz w:val="15"/>
              </w:rPr>
              <w:t>)</w:t>
            </w:r>
            <w:r>
              <w:rPr>
                <w:rFonts w:hint="eastAsia"/>
              </w:rPr>
              <w:t>；</w:t>
            </w:r>
          </w:p>
        </w:tc>
        <w:tc>
          <w:tcPr>
            <w:tcW w:w="634" w:type="dxa"/>
            <w:tcBorders>
              <w:top w:val="single" w:color="auto" w:sz="4" w:space="0"/>
              <w:bottom w:val="single" w:color="auto" w:sz="6"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6" w:space="0"/>
            </w:tcBorders>
            <w:noWrap w:val="0"/>
            <w:vAlign w:val="top"/>
          </w:tcPr>
          <w:p>
            <w:pPr>
              <w:spacing w:line="320" w:lineRule="exact"/>
              <w:rPr>
                <w:rFonts w:hint="eastAsia"/>
              </w:rPr>
            </w:pPr>
            <w:r>
              <w:rPr>
                <w:rFonts w:hint="eastAsia"/>
              </w:rPr>
              <w:t>※(</w:t>
            </w:r>
            <w:r>
              <w:rPr>
                <w:rFonts w:hint="eastAsia" w:ascii="宋体" w:hAnsi="宋体"/>
              </w:rPr>
              <w:t>b</w:t>
            </w:r>
            <w:r>
              <w:rPr>
                <w:rFonts w:hint="eastAsia"/>
              </w:rPr>
              <w:t>)高速台式冷冻离心机（视情况定）；</w:t>
            </w:r>
          </w:p>
        </w:tc>
        <w:tc>
          <w:tcPr>
            <w:tcW w:w="634" w:type="dxa"/>
            <w:tcBorders>
              <w:top w:val="single" w:color="auto" w:sz="4" w:space="0"/>
              <w:bottom w:val="single" w:color="auto" w:sz="6"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6" w:space="0"/>
              <w:right w:val="single" w:color="auto" w:sz="4" w:space="0"/>
            </w:tcBorders>
            <w:noWrap w:val="0"/>
            <w:vAlign w:val="top"/>
          </w:tcPr>
          <w:p>
            <w:pPr>
              <w:spacing w:line="320" w:lineRule="exact"/>
              <w:rPr>
                <w:rFonts w:hint="eastAsia"/>
              </w:rPr>
            </w:pPr>
            <w:r>
              <w:rPr>
                <w:rFonts w:hint="eastAsia"/>
              </w:rPr>
              <w:t>※</w:t>
            </w:r>
            <w:r>
              <w:t>(c)</w:t>
            </w:r>
            <w:r>
              <w:rPr>
                <w:rFonts w:hint="eastAsia"/>
              </w:rPr>
              <w:t>水浴箱和/或加热模块；</w:t>
            </w:r>
          </w:p>
        </w:tc>
        <w:tc>
          <w:tcPr>
            <w:tcW w:w="634" w:type="dxa"/>
            <w:tcBorders>
              <w:top w:val="single" w:color="auto" w:sz="4" w:space="0"/>
              <w:left w:val="single" w:color="auto" w:sz="4" w:space="0"/>
              <w:bottom w:val="single" w:color="auto" w:sz="6"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6" w:space="0"/>
              <w:right w:val="single" w:color="auto" w:sz="4" w:space="0"/>
            </w:tcBorders>
            <w:noWrap w:val="0"/>
            <w:vAlign w:val="top"/>
          </w:tcPr>
          <w:p>
            <w:pPr>
              <w:spacing w:line="320" w:lineRule="exact"/>
              <w:rPr>
                <w:rFonts w:hint="eastAsia"/>
              </w:rPr>
            </w:pPr>
            <w:r>
              <w:rPr>
                <w:rFonts w:hint="eastAsia"/>
              </w:rPr>
              <w:t>※</w:t>
            </w:r>
            <w:r>
              <w:t>(d)</w:t>
            </w:r>
            <w:r>
              <w:rPr>
                <w:rFonts w:hint="eastAsia"/>
              </w:rPr>
              <w:t>生物安全柜；</w:t>
            </w:r>
          </w:p>
        </w:tc>
        <w:tc>
          <w:tcPr>
            <w:tcW w:w="634" w:type="dxa"/>
            <w:tcBorders>
              <w:top w:val="single" w:color="auto" w:sz="4" w:space="0"/>
              <w:left w:val="single" w:color="auto" w:sz="4" w:space="0"/>
              <w:bottom w:val="single" w:color="auto" w:sz="6"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e</w:t>
            </w:r>
            <w:r>
              <w:rPr>
                <w:rFonts w:hint="eastAsia"/>
              </w:rPr>
              <w:t>)混匀器；</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f</w:t>
            </w:r>
            <w:r>
              <w:rPr>
                <w:rFonts w:hint="eastAsia"/>
              </w:rPr>
              <w:t>)微量加样器；</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g</w:t>
            </w:r>
            <w:r>
              <w:rPr>
                <w:rFonts w:hint="eastAsia"/>
              </w:rPr>
              <w:t>)可移动紫外灯；</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h</w:t>
            </w:r>
            <w:r>
              <w:rPr>
                <w:rFonts w:hint="eastAsia"/>
              </w:rPr>
              <w:t>)专用工作服和工作鞋；</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4" w:space="0"/>
            </w:tcBorders>
            <w:noWrap w:val="0"/>
            <w:vAlign w:val="top"/>
          </w:tcPr>
          <w:p>
            <w:pPr>
              <w:spacing w:line="320" w:lineRule="exact"/>
              <w:rPr>
                <w:rFonts w:hint="eastAsia"/>
              </w:rPr>
            </w:pPr>
            <w:r>
              <w:rPr>
                <w:rFonts w:hint="eastAsia"/>
              </w:rPr>
              <w:t>※(</w:t>
            </w:r>
            <w:r>
              <w:rPr>
                <w:rFonts w:hint="eastAsia" w:ascii="宋体" w:hAnsi="宋体"/>
              </w:rPr>
              <w:t>i</w:t>
            </w:r>
            <w:r>
              <w:rPr>
                <w:rFonts w:hint="eastAsia"/>
              </w:rPr>
              <w:t>)消耗品（带滤芯吸头、一次性手套等）；</w:t>
            </w:r>
          </w:p>
        </w:tc>
        <w:tc>
          <w:tcPr>
            <w:tcW w:w="634" w:type="dxa"/>
            <w:tcBorders>
              <w:top w:val="single" w:color="auto" w:sz="4" w:space="0"/>
              <w:bottom w:val="single" w:color="auto" w:sz="4"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4"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841" w:type="dxa"/>
            <w:vMerge w:val="continue"/>
            <w:noWrap w:val="0"/>
            <w:vAlign w:val="top"/>
          </w:tcPr>
          <w:p>
            <w:pPr>
              <w:spacing w:line="320" w:lineRule="exact"/>
              <w:rPr>
                <w:rFonts w:hint="eastAsia"/>
                <w:sz w:val="24"/>
              </w:rPr>
            </w:pPr>
          </w:p>
        </w:tc>
        <w:tc>
          <w:tcPr>
            <w:tcW w:w="3300" w:type="dxa"/>
            <w:tcBorders>
              <w:top w:val="single" w:color="auto" w:sz="4" w:space="0"/>
              <w:bottom w:val="single" w:color="auto" w:sz="6" w:space="0"/>
            </w:tcBorders>
            <w:noWrap w:val="0"/>
            <w:vAlign w:val="top"/>
          </w:tcPr>
          <w:p>
            <w:pPr>
              <w:spacing w:line="320" w:lineRule="exact"/>
              <w:rPr>
                <w:rFonts w:hint="eastAsia"/>
              </w:rPr>
            </w:pPr>
            <w:r>
              <w:rPr>
                <w:rFonts w:hint="eastAsia"/>
              </w:rPr>
              <w:t>△(</w:t>
            </w:r>
            <w:r>
              <w:rPr>
                <w:rFonts w:hint="eastAsia" w:ascii="宋体" w:hAnsi="宋体"/>
              </w:rPr>
              <w:t>j</w:t>
            </w:r>
            <w:r>
              <w:rPr>
                <w:rFonts w:hint="eastAsia"/>
              </w:rPr>
              <w:t>)专用实验记录本、记号笔等。</w:t>
            </w:r>
          </w:p>
        </w:tc>
        <w:tc>
          <w:tcPr>
            <w:tcW w:w="634" w:type="dxa"/>
            <w:tcBorders>
              <w:top w:val="single" w:color="auto" w:sz="4" w:space="0"/>
              <w:bottom w:val="single" w:color="auto" w:sz="6" w:space="0"/>
              <w:right w:val="single" w:color="auto" w:sz="6" w:space="0"/>
            </w:tcBorders>
            <w:noWrap w:val="0"/>
            <w:vAlign w:val="top"/>
          </w:tcPr>
          <w:p>
            <w:pPr>
              <w:spacing w:line="320" w:lineRule="exact"/>
              <w:rPr>
                <w:rFonts w:hint="eastAsia"/>
              </w:rPr>
            </w:pPr>
          </w:p>
        </w:tc>
        <w:tc>
          <w:tcPr>
            <w:tcW w:w="634"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632" w:type="dxa"/>
            <w:tcBorders>
              <w:top w:val="single" w:color="auto" w:sz="4" w:space="0"/>
              <w:left w:val="single" w:color="auto" w:sz="6" w:space="0"/>
              <w:bottom w:val="single" w:color="auto" w:sz="6" w:space="0"/>
            </w:tcBorders>
            <w:noWrap w:val="0"/>
            <w:vAlign w:val="top"/>
          </w:tcPr>
          <w:p>
            <w:pPr>
              <w:spacing w:line="320" w:lineRule="exact"/>
              <w:rPr>
                <w:rFonts w:hint="eastAsia"/>
              </w:rPr>
            </w:pPr>
          </w:p>
        </w:tc>
        <w:tc>
          <w:tcPr>
            <w:tcW w:w="2481" w:type="dxa"/>
            <w:tcBorders>
              <w:top w:val="single" w:color="auto" w:sz="4" w:space="0"/>
              <w:left w:val="single" w:color="auto" w:sz="6" w:space="0"/>
              <w:bottom w:val="single" w:color="auto" w:sz="6" w:space="0"/>
            </w:tcBorders>
            <w:noWrap w:val="0"/>
            <w:vAlign w:val="top"/>
          </w:tcPr>
          <w:p>
            <w:pPr>
              <w:rPr>
                <w:b/>
                <w:color w:val="FF0000"/>
              </w:rPr>
            </w:pPr>
          </w:p>
        </w:tc>
      </w:tr>
    </w:tbl>
    <w:p>
      <w:pPr>
        <w:spacing w:line="440" w:lineRule="exact"/>
        <w:ind w:firstLine="205" w:firstLineChars="98"/>
        <w:rPr>
          <w:rFonts w:hint="eastAsia"/>
          <w:bCs/>
          <w:szCs w:val="21"/>
        </w:rPr>
      </w:pPr>
      <w:r>
        <w:rPr>
          <w:rFonts w:hint="eastAsia"/>
          <w:bCs/>
          <w:szCs w:val="21"/>
        </w:rPr>
        <w:t>注： “※”为核心内容(68项)，“△”为非核心内容(11项)</w:t>
      </w:r>
    </w:p>
    <w:p>
      <w:pPr>
        <w:ind w:left="630" w:leftChars="300"/>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477"/>
        <w:gridCol w:w="592"/>
        <w:gridCol w:w="699"/>
        <w:gridCol w:w="69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796" w:type="dxa"/>
            <w:vMerge w:val="restart"/>
            <w:noWrap w:val="0"/>
            <w:vAlign w:val="center"/>
          </w:tcPr>
          <w:p>
            <w:pPr>
              <w:pStyle w:val="2"/>
              <w:jc w:val="center"/>
              <w:rPr>
                <w:rFonts w:hint="eastAsia"/>
                <w:sz w:val="28"/>
              </w:rPr>
            </w:pPr>
            <w:r>
              <w:rPr>
                <w:rFonts w:hint="eastAsia"/>
                <w:i w:val="0"/>
                <w:sz w:val="28"/>
                <w:szCs w:val="24"/>
              </w:rPr>
              <w:t>序号</w:t>
            </w:r>
          </w:p>
        </w:tc>
        <w:tc>
          <w:tcPr>
            <w:tcW w:w="3477" w:type="dxa"/>
            <w:vMerge w:val="restart"/>
            <w:noWrap w:val="0"/>
            <w:vAlign w:val="center"/>
          </w:tcPr>
          <w:p>
            <w:pPr>
              <w:jc w:val="center"/>
              <w:rPr>
                <w:rFonts w:hint="eastAsia"/>
                <w:sz w:val="28"/>
              </w:rPr>
            </w:pPr>
            <w:r>
              <w:rPr>
                <w:rFonts w:hint="eastAsia"/>
                <w:sz w:val="28"/>
              </w:rPr>
              <w:t>审 核 内 容</w:t>
            </w:r>
          </w:p>
        </w:tc>
        <w:tc>
          <w:tcPr>
            <w:tcW w:w="4249"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796" w:type="dxa"/>
            <w:vMerge w:val="continue"/>
            <w:tcBorders>
              <w:bottom w:val="single" w:color="auto" w:sz="6" w:space="0"/>
            </w:tcBorders>
            <w:noWrap w:val="0"/>
            <w:vAlign w:val="top"/>
          </w:tcPr>
          <w:p>
            <w:pPr>
              <w:rPr>
                <w:rFonts w:hint="eastAsia"/>
                <w:sz w:val="28"/>
              </w:rPr>
            </w:pPr>
          </w:p>
        </w:tc>
        <w:tc>
          <w:tcPr>
            <w:tcW w:w="3477" w:type="dxa"/>
            <w:vMerge w:val="continue"/>
            <w:noWrap w:val="0"/>
            <w:vAlign w:val="top"/>
          </w:tcPr>
          <w:p>
            <w:pPr>
              <w:rPr>
                <w:rFonts w:hint="eastAsia"/>
                <w:sz w:val="28"/>
              </w:rPr>
            </w:pPr>
          </w:p>
        </w:tc>
        <w:tc>
          <w:tcPr>
            <w:tcW w:w="592" w:type="dxa"/>
            <w:tcBorders>
              <w:top w:val="single" w:color="auto" w:sz="6" w:space="0"/>
              <w:right w:val="single" w:color="auto" w:sz="6" w:space="0"/>
            </w:tcBorders>
            <w:noWrap w:val="0"/>
            <w:vAlign w:val="top"/>
          </w:tcPr>
          <w:p>
            <w:pPr>
              <w:spacing w:line="320" w:lineRule="exact"/>
              <w:rPr>
                <w:rFonts w:hint="eastAsia"/>
                <w:sz w:val="24"/>
              </w:rPr>
            </w:pPr>
            <w:r>
              <w:rPr>
                <w:rFonts w:hint="eastAsia"/>
                <w:sz w:val="24"/>
              </w:rPr>
              <w:t>符合</w:t>
            </w:r>
          </w:p>
          <w:p>
            <w:pPr>
              <w:spacing w:line="280" w:lineRule="exact"/>
              <w:rPr>
                <w:rFonts w:hint="eastAsia"/>
                <w:sz w:val="24"/>
              </w:rPr>
            </w:pPr>
            <w:r>
              <w:rPr>
                <w:rFonts w:hint="eastAsia"/>
                <w:sz w:val="24"/>
              </w:rPr>
              <w:t xml:space="preserve"> </w:t>
            </w:r>
          </w:p>
        </w:tc>
        <w:tc>
          <w:tcPr>
            <w:tcW w:w="699"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w:t>
            </w:r>
          </w:p>
          <w:p>
            <w:pPr>
              <w:spacing w:line="320" w:lineRule="exact"/>
              <w:rPr>
                <w:rFonts w:hint="eastAsia"/>
                <w:sz w:val="24"/>
              </w:rPr>
            </w:pPr>
            <w:r>
              <w:rPr>
                <w:rFonts w:hint="eastAsia"/>
                <w:sz w:val="24"/>
              </w:rPr>
              <w:t>符</w:t>
            </w:r>
          </w:p>
          <w:p>
            <w:pPr>
              <w:spacing w:line="320" w:lineRule="exact"/>
              <w:rPr>
                <w:rFonts w:hint="eastAsia"/>
                <w:sz w:val="24"/>
              </w:rPr>
            </w:pPr>
            <w:r>
              <w:rPr>
                <w:rFonts w:hint="eastAsia"/>
                <w:sz w:val="24"/>
              </w:rPr>
              <w:t>合</w:t>
            </w:r>
          </w:p>
        </w:tc>
        <w:tc>
          <w:tcPr>
            <w:tcW w:w="699"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w:t>
            </w:r>
          </w:p>
          <w:p>
            <w:pPr>
              <w:spacing w:line="240" w:lineRule="exact"/>
              <w:rPr>
                <w:rFonts w:hint="eastAsia"/>
                <w:sz w:val="24"/>
              </w:rPr>
            </w:pPr>
            <w:r>
              <w:rPr>
                <w:rFonts w:hint="eastAsia"/>
                <w:sz w:val="24"/>
              </w:rPr>
              <w:t>不</w:t>
            </w:r>
          </w:p>
          <w:p>
            <w:pPr>
              <w:spacing w:line="240" w:lineRule="exact"/>
              <w:rPr>
                <w:rFonts w:hint="eastAsia"/>
                <w:sz w:val="24"/>
              </w:rPr>
            </w:pPr>
            <w:r>
              <w:rPr>
                <w:rFonts w:hint="eastAsia"/>
                <w:sz w:val="24"/>
              </w:rPr>
              <w:t>需</w:t>
            </w:r>
          </w:p>
          <w:p>
            <w:pPr>
              <w:spacing w:line="240" w:lineRule="exact"/>
              <w:rPr>
                <w:rFonts w:hint="eastAsia"/>
                <w:sz w:val="24"/>
              </w:rPr>
            </w:pPr>
            <w:r>
              <w:rPr>
                <w:rFonts w:hint="eastAsia"/>
                <w:sz w:val="24"/>
              </w:rPr>
              <w:t>考</w:t>
            </w:r>
          </w:p>
          <w:p>
            <w:pPr>
              <w:spacing w:line="240" w:lineRule="exact"/>
              <w:rPr>
                <w:rFonts w:hint="eastAsia"/>
                <w:sz w:val="24"/>
              </w:rPr>
            </w:pPr>
            <w:r>
              <w:rPr>
                <w:rFonts w:hint="eastAsia"/>
                <w:sz w:val="24"/>
              </w:rPr>
              <w:t>核</w:t>
            </w:r>
          </w:p>
        </w:tc>
        <w:tc>
          <w:tcPr>
            <w:tcW w:w="2259"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796" w:type="dxa"/>
            <w:noWrap w:val="0"/>
            <w:vAlign w:val="top"/>
          </w:tcPr>
          <w:p>
            <w:pPr>
              <w:jc w:val="center"/>
              <w:rPr>
                <w:rFonts w:hint="eastAsia"/>
                <w:bCs/>
                <w:sz w:val="24"/>
              </w:rPr>
            </w:pPr>
            <w:r>
              <w:rPr>
                <w:rFonts w:hint="eastAsia"/>
                <w:bCs/>
                <w:sz w:val="24"/>
              </w:rPr>
              <w:t>1.6</w:t>
            </w:r>
          </w:p>
        </w:tc>
        <w:tc>
          <w:tcPr>
            <w:tcW w:w="3477" w:type="dxa"/>
            <w:tcBorders>
              <w:bottom w:val="single" w:color="auto" w:sz="6" w:space="0"/>
            </w:tcBorders>
            <w:noWrap w:val="0"/>
            <w:vAlign w:val="top"/>
          </w:tcPr>
          <w:p>
            <w:pPr>
              <w:rPr>
                <w:rFonts w:hint="eastAsia"/>
                <w:bCs/>
              </w:rPr>
            </w:pPr>
            <w:r>
              <w:rPr>
                <w:rFonts w:hint="eastAsia"/>
                <w:bCs/>
              </w:rPr>
              <w:t>扩增区</w:t>
            </w:r>
          </w:p>
        </w:tc>
        <w:tc>
          <w:tcPr>
            <w:tcW w:w="592" w:type="dxa"/>
            <w:tcBorders>
              <w:bottom w:val="single" w:color="auto" w:sz="6" w:space="0"/>
              <w:right w:val="single" w:color="auto" w:sz="6" w:space="0"/>
            </w:tcBorders>
            <w:noWrap w:val="0"/>
            <w:vAlign w:val="top"/>
          </w:tcPr>
          <w:p>
            <w:pPr>
              <w:rPr>
                <w:rFonts w:hint="eastAsia"/>
              </w:rPr>
            </w:pPr>
          </w:p>
        </w:tc>
        <w:tc>
          <w:tcPr>
            <w:tcW w:w="699" w:type="dxa"/>
            <w:tcBorders>
              <w:left w:val="single" w:color="auto" w:sz="6" w:space="0"/>
              <w:bottom w:val="single" w:color="auto" w:sz="6" w:space="0"/>
            </w:tcBorders>
            <w:noWrap w:val="0"/>
            <w:vAlign w:val="top"/>
          </w:tcPr>
          <w:p>
            <w:pPr>
              <w:rPr>
                <w:rFonts w:hint="eastAsia"/>
              </w:rPr>
            </w:pPr>
          </w:p>
        </w:tc>
        <w:tc>
          <w:tcPr>
            <w:tcW w:w="699" w:type="dxa"/>
            <w:tcBorders>
              <w:left w:val="single" w:color="auto" w:sz="6" w:space="0"/>
              <w:bottom w:val="single" w:color="auto" w:sz="6" w:space="0"/>
            </w:tcBorders>
            <w:noWrap w:val="0"/>
            <w:vAlign w:val="top"/>
          </w:tcPr>
          <w:p>
            <w:pPr>
              <w:rPr>
                <w:rFonts w:hint="eastAsia"/>
              </w:rPr>
            </w:pPr>
          </w:p>
        </w:tc>
        <w:tc>
          <w:tcPr>
            <w:tcW w:w="2259"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96" w:type="dxa"/>
            <w:vMerge w:val="restart"/>
            <w:noWrap w:val="0"/>
            <w:vAlign w:val="top"/>
          </w:tcPr>
          <w:p>
            <w:pPr>
              <w:rPr>
                <w:rFonts w:hint="eastAsia"/>
                <w:sz w:val="24"/>
              </w:rPr>
            </w:pPr>
          </w:p>
        </w:tc>
        <w:tc>
          <w:tcPr>
            <w:tcW w:w="3477" w:type="dxa"/>
            <w:tcBorders>
              <w:bottom w:val="single" w:color="auto" w:sz="4" w:space="0"/>
            </w:tcBorders>
            <w:noWrap w:val="0"/>
            <w:vAlign w:val="top"/>
          </w:tcPr>
          <w:p>
            <w:pPr>
              <w:rPr>
                <w:rFonts w:hint="eastAsia"/>
              </w:rPr>
            </w:pPr>
            <w:r>
              <w:rPr>
                <w:rFonts w:hint="eastAsia"/>
              </w:rPr>
              <w:t>※(</w:t>
            </w:r>
            <w:r>
              <w:rPr>
                <w:rFonts w:hint="eastAsia" w:ascii="宋体" w:hAnsi="宋体"/>
              </w:rPr>
              <w:t>a</w:t>
            </w:r>
            <w:r>
              <w:rPr>
                <w:rFonts w:hint="eastAsia"/>
              </w:rPr>
              <w:t>)核酸扩增仪；</w:t>
            </w:r>
          </w:p>
        </w:tc>
        <w:tc>
          <w:tcPr>
            <w:tcW w:w="592" w:type="dxa"/>
            <w:tcBorders>
              <w:bottom w:val="single" w:color="auto" w:sz="4" w:space="0"/>
              <w:right w:val="single" w:color="auto" w:sz="6"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2259" w:type="dxa"/>
            <w:tcBorders>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96" w:type="dxa"/>
            <w:vMerge w:val="continue"/>
            <w:noWrap w:val="0"/>
            <w:vAlign w:val="top"/>
          </w:tcPr>
          <w:p>
            <w:pPr>
              <w:rPr>
                <w:rFonts w:hint="eastAsia"/>
                <w:sz w:val="24"/>
              </w:rPr>
            </w:pPr>
          </w:p>
        </w:tc>
        <w:tc>
          <w:tcPr>
            <w:tcW w:w="3477" w:type="dxa"/>
            <w:tcBorders>
              <w:bottom w:val="single" w:color="auto" w:sz="4" w:space="0"/>
            </w:tcBorders>
            <w:noWrap w:val="0"/>
            <w:vAlign w:val="top"/>
          </w:tcPr>
          <w:p>
            <w:pPr>
              <w:rPr>
                <w:rFonts w:hint="eastAsia"/>
              </w:rPr>
            </w:pPr>
            <w:r>
              <w:rPr>
                <w:rFonts w:hint="eastAsia"/>
              </w:rPr>
              <w:t>※(</w:t>
            </w:r>
            <w:r>
              <w:rPr>
                <w:rFonts w:hint="eastAsia" w:ascii="宋体" w:hAnsi="宋体"/>
              </w:rPr>
              <w:t>b</w:t>
            </w:r>
            <w:r>
              <w:rPr>
                <w:rFonts w:hint="eastAsia"/>
              </w:rPr>
              <w:t>)微量加样器（视情况定）；</w:t>
            </w:r>
          </w:p>
        </w:tc>
        <w:tc>
          <w:tcPr>
            <w:tcW w:w="592" w:type="dxa"/>
            <w:tcBorders>
              <w:bottom w:val="single" w:color="auto" w:sz="4" w:space="0"/>
              <w:right w:val="single" w:color="auto" w:sz="6"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2259" w:type="dxa"/>
            <w:tcBorders>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96" w:type="dxa"/>
            <w:vMerge w:val="continue"/>
            <w:noWrap w:val="0"/>
            <w:vAlign w:val="top"/>
          </w:tcPr>
          <w:p>
            <w:pPr>
              <w:rPr>
                <w:rFonts w:hint="eastAsia"/>
                <w:sz w:val="24"/>
              </w:rPr>
            </w:pPr>
          </w:p>
        </w:tc>
        <w:tc>
          <w:tcPr>
            <w:tcW w:w="3477" w:type="dxa"/>
            <w:tcBorders>
              <w:bottom w:val="single" w:color="auto" w:sz="4" w:space="0"/>
            </w:tcBorders>
            <w:noWrap w:val="0"/>
            <w:vAlign w:val="top"/>
          </w:tcPr>
          <w:p>
            <w:pPr>
              <w:rPr>
                <w:rFonts w:hint="eastAsia"/>
              </w:rPr>
            </w:pPr>
            <w:r>
              <w:rPr>
                <w:rFonts w:hint="eastAsia"/>
              </w:rPr>
              <w:t>※(</w:t>
            </w:r>
            <w:r>
              <w:rPr>
                <w:rFonts w:hint="eastAsia" w:ascii="宋体" w:hAnsi="宋体"/>
              </w:rPr>
              <w:t>c</w:t>
            </w:r>
            <w:r>
              <w:rPr>
                <w:rFonts w:hint="eastAsia"/>
              </w:rPr>
              <w:t>)可移动紫外灯；</w:t>
            </w:r>
          </w:p>
        </w:tc>
        <w:tc>
          <w:tcPr>
            <w:tcW w:w="592" w:type="dxa"/>
            <w:tcBorders>
              <w:bottom w:val="single" w:color="auto" w:sz="4" w:space="0"/>
              <w:right w:val="single" w:color="auto" w:sz="6"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2259" w:type="dxa"/>
            <w:tcBorders>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796" w:type="dxa"/>
            <w:vMerge w:val="continue"/>
            <w:noWrap w:val="0"/>
            <w:vAlign w:val="top"/>
          </w:tcPr>
          <w:p>
            <w:pPr>
              <w:rPr>
                <w:rFonts w:hint="eastAsia"/>
                <w:sz w:val="24"/>
              </w:rPr>
            </w:pPr>
          </w:p>
        </w:tc>
        <w:tc>
          <w:tcPr>
            <w:tcW w:w="3477" w:type="dxa"/>
            <w:tcBorders>
              <w:bottom w:val="single" w:color="auto" w:sz="4" w:space="0"/>
            </w:tcBorders>
            <w:noWrap w:val="0"/>
            <w:vAlign w:val="top"/>
          </w:tcPr>
          <w:p>
            <w:pPr>
              <w:rPr>
                <w:rFonts w:hint="eastAsia"/>
              </w:rPr>
            </w:pPr>
            <w:r>
              <w:rPr>
                <w:rFonts w:hint="eastAsia"/>
              </w:rPr>
              <w:t>※(</w:t>
            </w:r>
            <w:r>
              <w:rPr>
                <w:rFonts w:hint="eastAsia" w:ascii="宋体" w:hAnsi="宋体"/>
              </w:rPr>
              <w:t>d</w:t>
            </w:r>
            <w:r>
              <w:rPr>
                <w:rFonts w:hint="eastAsia"/>
              </w:rPr>
              <w:t>)专用工作服和工作鞋；</w:t>
            </w:r>
          </w:p>
        </w:tc>
        <w:tc>
          <w:tcPr>
            <w:tcW w:w="592" w:type="dxa"/>
            <w:tcBorders>
              <w:bottom w:val="single" w:color="auto" w:sz="4" w:space="0"/>
              <w:right w:val="single" w:color="auto" w:sz="6"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2259" w:type="dxa"/>
            <w:tcBorders>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796" w:type="dxa"/>
            <w:vMerge w:val="continue"/>
            <w:noWrap w:val="0"/>
            <w:vAlign w:val="top"/>
          </w:tcPr>
          <w:p>
            <w:pPr>
              <w:rPr>
                <w:rFonts w:hint="eastAsia"/>
                <w:sz w:val="24"/>
              </w:rPr>
            </w:pPr>
          </w:p>
        </w:tc>
        <w:tc>
          <w:tcPr>
            <w:tcW w:w="3477" w:type="dxa"/>
            <w:tcBorders>
              <w:bottom w:val="single" w:color="auto" w:sz="4" w:space="0"/>
            </w:tcBorders>
            <w:noWrap w:val="0"/>
            <w:vAlign w:val="top"/>
          </w:tcPr>
          <w:p>
            <w:pPr>
              <w:rPr>
                <w:rFonts w:hint="eastAsia"/>
              </w:rPr>
            </w:pPr>
            <w:r>
              <w:rPr>
                <w:rFonts w:hint="eastAsia"/>
              </w:rPr>
              <w:t>※(</w:t>
            </w:r>
            <w:r>
              <w:rPr>
                <w:rFonts w:hint="eastAsia" w:ascii="宋体" w:hAnsi="宋体"/>
              </w:rPr>
              <w:t>e</w:t>
            </w:r>
            <w:r>
              <w:rPr>
                <w:rFonts w:hint="eastAsia"/>
              </w:rPr>
              <w:t>)消耗品（带滤芯吸头、一次性手套等）；</w:t>
            </w:r>
          </w:p>
        </w:tc>
        <w:tc>
          <w:tcPr>
            <w:tcW w:w="592" w:type="dxa"/>
            <w:tcBorders>
              <w:bottom w:val="single" w:color="auto" w:sz="4" w:space="0"/>
              <w:right w:val="single" w:color="auto" w:sz="6"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2259" w:type="dxa"/>
            <w:tcBorders>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96" w:type="dxa"/>
            <w:vMerge w:val="continue"/>
            <w:noWrap w:val="0"/>
            <w:vAlign w:val="top"/>
          </w:tcPr>
          <w:p>
            <w:pPr>
              <w:rPr>
                <w:rFonts w:hint="eastAsia"/>
                <w:sz w:val="24"/>
              </w:rPr>
            </w:pPr>
          </w:p>
        </w:tc>
        <w:tc>
          <w:tcPr>
            <w:tcW w:w="3477" w:type="dxa"/>
            <w:tcBorders>
              <w:bottom w:val="single" w:color="auto" w:sz="4" w:space="0"/>
            </w:tcBorders>
            <w:noWrap w:val="0"/>
            <w:vAlign w:val="top"/>
          </w:tcPr>
          <w:p>
            <w:pPr>
              <w:rPr>
                <w:rFonts w:hint="eastAsia"/>
              </w:rPr>
            </w:pPr>
            <w:r>
              <w:rPr>
                <w:rFonts w:hint="eastAsia"/>
              </w:rPr>
              <w:t>△(</w:t>
            </w:r>
            <w:r>
              <w:rPr>
                <w:rFonts w:hint="eastAsia" w:ascii="宋体" w:hAnsi="宋体"/>
              </w:rPr>
              <w:t>f</w:t>
            </w:r>
            <w:r>
              <w:rPr>
                <w:rFonts w:hint="eastAsia"/>
              </w:rPr>
              <w:t>)专用实验记录本、记号笔等。</w:t>
            </w:r>
          </w:p>
        </w:tc>
        <w:tc>
          <w:tcPr>
            <w:tcW w:w="592" w:type="dxa"/>
            <w:tcBorders>
              <w:bottom w:val="single" w:color="auto" w:sz="4" w:space="0"/>
              <w:right w:val="single" w:color="auto" w:sz="6"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699" w:type="dxa"/>
            <w:tcBorders>
              <w:left w:val="single" w:color="auto" w:sz="6" w:space="0"/>
              <w:bottom w:val="single" w:color="auto" w:sz="4" w:space="0"/>
            </w:tcBorders>
            <w:noWrap w:val="0"/>
            <w:vAlign w:val="top"/>
          </w:tcPr>
          <w:p>
            <w:pPr>
              <w:rPr>
                <w:rFonts w:hint="eastAsia"/>
              </w:rPr>
            </w:pPr>
          </w:p>
        </w:tc>
        <w:tc>
          <w:tcPr>
            <w:tcW w:w="2259" w:type="dxa"/>
            <w:tcBorders>
              <w:left w:val="single" w:color="auto" w:sz="6" w:space="0"/>
              <w:bottom w:val="single" w:color="auto" w:sz="4"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96" w:type="dxa"/>
            <w:tcBorders>
              <w:top w:val="single" w:color="auto" w:sz="6" w:space="0"/>
              <w:bottom w:val="single" w:color="auto" w:sz="4" w:space="0"/>
            </w:tcBorders>
            <w:noWrap w:val="0"/>
            <w:vAlign w:val="top"/>
          </w:tcPr>
          <w:p>
            <w:pPr>
              <w:jc w:val="center"/>
              <w:rPr>
                <w:rFonts w:hint="eastAsia"/>
                <w:bCs/>
                <w:sz w:val="24"/>
              </w:rPr>
            </w:pPr>
            <w:r>
              <w:rPr>
                <w:rFonts w:hint="eastAsia"/>
                <w:bCs/>
                <w:sz w:val="24"/>
              </w:rPr>
              <w:t>1.</w:t>
            </w:r>
            <w:r>
              <w:rPr>
                <w:bCs/>
                <w:sz w:val="24"/>
              </w:rPr>
              <w:t>7</w:t>
            </w:r>
          </w:p>
        </w:tc>
        <w:tc>
          <w:tcPr>
            <w:tcW w:w="3477" w:type="dxa"/>
            <w:tcBorders>
              <w:top w:val="single" w:color="auto" w:sz="6" w:space="0"/>
              <w:bottom w:val="single" w:color="auto" w:sz="6" w:space="0"/>
            </w:tcBorders>
            <w:noWrap w:val="0"/>
            <w:vAlign w:val="top"/>
          </w:tcPr>
          <w:p>
            <w:pPr>
              <w:rPr>
                <w:rFonts w:hint="eastAsia"/>
                <w:bCs/>
              </w:rPr>
            </w:pPr>
            <w:r>
              <w:rPr>
                <w:rFonts w:hint="eastAsia"/>
                <w:bCs/>
              </w:rPr>
              <w:t>扩增产物分析区</w:t>
            </w:r>
          </w:p>
        </w:tc>
        <w:tc>
          <w:tcPr>
            <w:tcW w:w="592" w:type="dxa"/>
            <w:tcBorders>
              <w:top w:val="single" w:color="auto" w:sz="6" w:space="0"/>
              <w:bottom w:val="single" w:color="auto" w:sz="6" w:space="0"/>
              <w:right w:val="single" w:color="auto" w:sz="6" w:space="0"/>
            </w:tcBorders>
            <w:noWrap w:val="0"/>
            <w:vAlign w:val="top"/>
          </w:tcPr>
          <w:p>
            <w:pPr>
              <w:rPr>
                <w:rFonts w:hint="eastAsia"/>
              </w:rPr>
            </w:p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2259"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796" w:type="dxa"/>
            <w:vMerge w:val="restart"/>
            <w:tcBorders>
              <w:top w:val="single" w:color="auto" w:sz="4" w:space="0"/>
              <w:bottom w:val="nil"/>
            </w:tcBorders>
            <w:noWrap w:val="0"/>
            <w:vAlign w:val="top"/>
          </w:tcPr>
          <w:p>
            <w:pPr>
              <w:rPr>
                <w:rFonts w:hint="eastAsia"/>
                <w:sz w:val="24"/>
              </w:rPr>
            </w:pPr>
          </w:p>
        </w:tc>
        <w:tc>
          <w:tcPr>
            <w:tcW w:w="3477" w:type="dxa"/>
            <w:tcBorders>
              <w:top w:val="single" w:color="auto" w:sz="6" w:space="0"/>
              <w:bottom w:val="single" w:color="auto" w:sz="6" w:space="0"/>
            </w:tcBorders>
            <w:noWrap w:val="0"/>
            <w:vAlign w:val="top"/>
          </w:tcPr>
          <w:p>
            <w:pPr>
              <w:rPr>
                <w:rFonts w:hint="eastAsia"/>
              </w:rPr>
            </w:pPr>
            <w:r>
              <w:rPr>
                <w:rFonts w:hint="eastAsia"/>
              </w:rPr>
              <w:t>※(</w:t>
            </w:r>
            <w:r>
              <w:rPr>
                <w:rFonts w:hint="eastAsia" w:ascii="宋体" w:hAnsi="宋体"/>
              </w:rPr>
              <w:t>a</w:t>
            </w:r>
            <w:r>
              <w:rPr>
                <w:rFonts w:hint="eastAsia"/>
              </w:rPr>
              <w:t>)微量加样器；</w:t>
            </w:r>
          </w:p>
        </w:tc>
        <w:tc>
          <w:tcPr>
            <w:tcW w:w="592" w:type="dxa"/>
            <w:tcBorders>
              <w:top w:val="single" w:color="auto" w:sz="6" w:space="0"/>
              <w:bottom w:val="single" w:color="auto" w:sz="6" w:space="0"/>
              <w:right w:val="single" w:color="auto" w:sz="6" w:space="0"/>
            </w:tcBorders>
            <w:noWrap w:val="0"/>
            <w:vAlign w:val="top"/>
          </w:tc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2259" w:type="dxa"/>
            <w:tcBorders>
              <w:top w:val="single" w:color="auto" w:sz="6"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796" w:type="dxa"/>
            <w:vMerge w:val="continue"/>
            <w:tcBorders>
              <w:top w:val="nil"/>
              <w:bottom w:val="nil"/>
            </w:tcBorders>
            <w:noWrap w:val="0"/>
            <w:vAlign w:val="top"/>
          </w:tcPr>
          <w:p>
            <w:pPr>
              <w:rPr>
                <w:rFonts w:hint="eastAsia"/>
                <w:sz w:val="24"/>
              </w:rPr>
            </w:pPr>
          </w:p>
        </w:tc>
        <w:tc>
          <w:tcPr>
            <w:tcW w:w="3477" w:type="dxa"/>
            <w:tcBorders>
              <w:top w:val="single" w:color="auto" w:sz="6" w:space="0"/>
              <w:bottom w:val="single" w:color="auto" w:sz="6" w:space="0"/>
            </w:tcBorders>
            <w:noWrap w:val="0"/>
            <w:vAlign w:val="top"/>
          </w:tcPr>
          <w:p>
            <w:pPr>
              <w:rPr>
                <w:rFonts w:hint="eastAsia"/>
              </w:rPr>
            </w:pPr>
            <w:r>
              <w:rPr>
                <w:rFonts w:hint="eastAsia"/>
              </w:rPr>
              <w:t>※(</w:t>
            </w:r>
            <w:r>
              <w:rPr>
                <w:rFonts w:hint="eastAsia" w:ascii="宋体" w:hAnsi="宋体"/>
              </w:rPr>
              <w:t>b</w:t>
            </w:r>
            <w:r>
              <w:rPr>
                <w:rFonts w:hint="eastAsia"/>
              </w:rPr>
              <w:t>)可移动紫外灯；</w:t>
            </w:r>
          </w:p>
        </w:tc>
        <w:tc>
          <w:tcPr>
            <w:tcW w:w="592" w:type="dxa"/>
            <w:tcBorders>
              <w:top w:val="single" w:color="auto" w:sz="6" w:space="0"/>
              <w:bottom w:val="single" w:color="auto" w:sz="6" w:space="0"/>
              <w:right w:val="single" w:color="auto" w:sz="6" w:space="0"/>
            </w:tcBorders>
            <w:noWrap w:val="0"/>
            <w:vAlign w:val="top"/>
          </w:tc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2259" w:type="dxa"/>
            <w:tcBorders>
              <w:top w:val="single" w:color="auto" w:sz="6"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96" w:type="dxa"/>
            <w:vMerge w:val="continue"/>
            <w:tcBorders>
              <w:top w:val="nil"/>
              <w:bottom w:val="nil"/>
            </w:tcBorders>
            <w:noWrap w:val="0"/>
            <w:vAlign w:val="top"/>
          </w:tcPr>
          <w:p>
            <w:pPr>
              <w:rPr>
                <w:rFonts w:hint="eastAsia"/>
                <w:sz w:val="24"/>
              </w:rPr>
            </w:pPr>
          </w:p>
        </w:tc>
        <w:tc>
          <w:tcPr>
            <w:tcW w:w="3477" w:type="dxa"/>
            <w:tcBorders>
              <w:top w:val="single" w:color="auto" w:sz="6" w:space="0"/>
              <w:bottom w:val="single" w:color="auto" w:sz="6" w:space="0"/>
            </w:tcBorders>
            <w:noWrap w:val="0"/>
            <w:vAlign w:val="top"/>
          </w:tcPr>
          <w:p>
            <w:pPr>
              <w:rPr>
                <w:rFonts w:hint="eastAsia"/>
              </w:rPr>
            </w:pPr>
            <w:r>
              <w:rPr>
                <w:rFonts w:hint="eastAsia"/>
              </w:rPr>
              <w:t>※(</w:t>
            </w:r>
            <w:r>
              <w:rPr>
                <w:rFonts w:hint="eastAsia" w:ascii="宋体" w:hAnsi="宋体"/>
              </w:rPr>
              <w:t>c</w:t>
            </w:r>
            <w:r>
              <w:rPr>
                <w:rFonts w:hint="eastAsia"/>
              </w:rPr>
              <w:t>)专用工作服和工作鞋；</w:t>
            </w:r>
          </w:p>
        </w:tc>
        <w:tc>
          <w:tcPr>
            <w:tcW w:w="592" w:type="dxa"/>
            <w:tcBorders>
              <w:top w:val="single" w:color="auto" w:sz="6" w:space="0"/>
              <w:bottom w:val="single" w:color="auto" w:sz="6" w:space="0"/>
              <w:right w:val="single" w:color="auto" w:sz="6" w:space="0"/>
            </w:tcBorders>
            <w:noWrap w:val="0"/>
            <w:vAlign w:val="top"/>
          </w:tc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2259" w:type="dxa"/>
            <w:tcBorders>
              <w:top w:val="single" w:color="auto" w:sz="6"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96" w:type="dxa"/>
            <w:vMerge w:val="continue"/>
            <w:tcBorders>
              <w:top w:val="nil"/>
              <w:bottom w:val="nil"/>
            </w:tcBorders>
            <w:noWrap w:val="0"/>
            <w:vAlign w:val="top"/>
          </w:tcPr>
          <w:p>
            <w:pPr>
              <w:rPr>
                <w:rFonts w:hint="eastAsia"/>
                <w:sz w:val="24"/>
              </w:rPr>
            </w:pPr>
          </w:p>
        </w:tc>
        <w:tc>
          <w:tcPr>
            <w:tcW w:w="3477" w:type="dxa"/>
            <w:tcBorders>
              <w:top w:val="single" w:color="auto" w:sz="6" w:space="0"/>
              <w:bottom w:val="single" w:color="auto" w:sz="6" w:space="0"/>
            </w:tcBorders>
            <w:noWrap w:val="0"/>
            <w:vAlign w:val="top"/>
          </w:tcPr>
          <w:p>
            <w:pPr>
              <w:rPr>
                <w:rFonts w:hint="eastAsia"/>
              </w:rPr>
            </w:pPr>
            <w:r>
              <w:rPr>
                <w:rFonts w:hint="eastAsia"/>
              </w:rPr>
              <w:t>※(</w:t>
            </w:r>
            <w:r>
              <w:rPr>
                <w:rFonts w:hint="eastAsia" w:ascii="宋体" w:hAnsi="宋体"/>
              </w:rPr>
              <w:t>d</w:t>
            </w:r>
            <w:r>
              <w:rPr>
                <w:rFonts w:hint="eastAsia"/>
              </w:rPr>
              <w:t>)消耗品（带滤芯吸头、一次性手套等）；</w:t>
            </w:r>
          </w:p>
        </w:tc>
        <w:tc>
          <w:tcPr>
            <w:tcW w:w="592" w:type="dxa"/>
            <w:tcBorders>
              <w:top w:val="single" w:color="auto" w:sz="6" w:space="0"/>
              <w:bottom w:val="single" w:color="auto" w:sz="6" w:space="0"/>
              <w:right w:val="single" w:color="auto" w:sz="6" w:space="0"/>
            </w:tcBorders>
            <w:noWrap w:val="0"/>
            <w:vAlign w:val="top"/>
          </w:tc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699" w:type="dxa"/>
            <w:tcBorders>
              <w:top w:val="single" w:color="auto" w:sz="6" w:space="0"/>
              <w:left w:val="single" w:color="auto" w:sz="6" w:space="0"/>
              <w:bottom w:val="single" w:color="auto" w:sz="6" w:space="0"/>
            </w:tcBorders>
            <w:noWrap w:val="0"/>
            <w:vAlign w:val="top"/>
          </w:tcPr>
          <w:p>
            <w:pPr>
              <w:rPr>
                <w:rFonts w:hint="eastAsia"/>
              </w:rPr>
            </w:pPr>
          </w:p>
        </w:tc>
        <w:tc>
          <w:tcPr>
            <w:tcW w:w="2259" w:type="dxa"/>
            <w:tcBorders>
              <w:top w:val="single" w:color="auto" w:sz="6"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796" w:type="dxa"/>
            <w:vMerge w:val="continue"/>
            <w:tcBorders>
              <w:top w:val="nil"/>
              <w:bottom w:val="nil"/>
            </w:tcBorders>
            <w:noWrap w:val="0"/>
            <w:vAlign w:val="top"/>
          </w:tcPr>
          <w:p>
            <w:pPr>
              <w:rPr>
                <w:rFonts w:hint="eastAsia"/>
                <w:sz w:val="24"/>
              </w:rPr>
            </w:pPr>
          </w:p>
        </w:tc>
        <w:tc>
          <w:tcPr>
            <w:tcW w:w="3477" w:type="dxa"/>
            <w:tcBorders>
              <w:top w:val="single" w:color="auto" w:sz="6" w:space="0"/>
              <w:bottom w:val="single" w:color="auto" w:sz="4" w:space="0"/>
            </w:tcBorders>
            <w:noWrap w:val="0"/>
            <w:vAlign w:val="top"/>
          </w:tcPr>
          <w:p>
            <w:pPr>
              <w:rPr>
                <w:rFonts w:hint="eastAsia"/>
              </w:rPr>
            </w:pPr>
            <w:r>
              <w:rPr>
                <w:rFonts w:hint="eastAsia"/>
              </w:rPr>
              <w:t>△(</w:t>
            </w:r>
            <w:r>
              <w:rPr>
                <w:rFonts w:hint="eastAsia" w:ascii="宋体" w:hAnsi="宋体"/>
              </w:rPr>
              <w:t>e</w:t>
            </w:r>
            <w:r>
              <w:rPr>
                <w:rFonts w:hint="eastAsia"/>
              </w:rPr>
              <w:t>)专用实验记录本、记号笔等。</w:t>
            </w:r>
          </w:p>
        </w:tc>
        <w:tc>
          <w:tcPr>
            <w:tcW w:w="592" w:type="dxa"/>
            <w:tcBorders>
              <w:top w:val="single" w:color="auto" w:sz="6" w:space="0"/>
              <w:bottom w:val="single" w:color="auto" w:sz="4" w:space="0"/>
              <w:right w:val="single" w:color="auto" w:sz="6" w:space="0"/>
            </w:tcBorders>
            <w:noWrap w:val="0"/>
            <w:vAlign w:val="top"/>
          </w:tcPr>
          <w:p/>
        </w:tc>
        <w:tc>
          <w:tcPr>
            <w:tcW w:w="699" w:type="dxa"/>
            <w:tcBorders>
              <w:top w:val="single" w:color="auto" w:sz="6" w:space="0"/>
              <w:left w:val="single" w:color="auto" w:sz="6" w:space="0"/>
              <w:bottom w:val="single" w:color="auto" w:sz="4" w:space="0"/>
            </w:tcBorders>
            <w:noWrap w:val="0"/>
            <w:vAlign w:val="top"/>
          </w:tcPr>
          <w:p>
            <w:pPr>
              <w:rPr>
                <w:rFonts w:hint="eastAsia"/>
              </w:rPr>
            </w:pPr>
          </w:p>
        </w:tc>
        <w:tc>
          <w:tcPr>
            <w:tcW w:w="699" w:type="dxa"/>
            <w:tcBorders>
              <w:top w:val="single" w:color="auto" w:sz="6" w:space="0"/>
              <w:left w:val="single" w:color="auto" w:sz="6" w:space="0"/>
              <w:bottom w:val="single" w:color="auto" w:sz="4" w:space="0"/>
            </w:tcBorders>
            <w:noWrap w:val="0"/>
            <w:vAlign w:val="top"/>
          </w:tcPr>
          <w:p>
            <w:pPr>
              <w:rPr>
                <w:rFonts w:hint="eastAsia"/>
              </w:rPr>
            </w:pPr>
          </w:p>
        </w:tc>
        <w:tc>
          <w:tcPr>
            <w:tcW w:w="2259" w:type="dxa"/>
            <w:tcBorders>
              <w:top w:val="single" w:color="auto" w:sz="6" w:space="0"/>
              <w:left w:val="single" w:color="auto" w:sz="6" w:space="0"/>
              <w:bottom w:val="single" w:color="auto" w:sz="4"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796" w:type="dxa"/>
            <w:tcBorders>
              <w:top w:val="single" w:color="auto" w:sz="4" w:space="0"/>
              <w:bottom w:val="single" w:color="auto" w:sz="4" w:space="0"/>
            </w:tcBorders>
            <w:noWrap w:val="0"/>
            <w:vAlign w:val="top"/>
          </w:tcPr>
          <w:p>
            <w:pPr>
              <w:jc w:val="center"/>
              <w:rPr>
                <w:b/>
                <w:bCs/>
                <w:sz w:val="24"/>
              </w:rPr>
            </w:pPr>
            <w:r>
              <w:rPr>
                <w:rFonts w:hint="eastAsia"/>
                <w:b/>
                <w:bCs/>
                <w:sz w:val="24"/>
              </w:rPr>
              <w:t>2</w:t>
            </w:r>
          </w:p>
        </w:tc>
        <w:tc>
          <w:tcPr>
            <w:tcW w:w="3477" w:type="dxa"/>
            <w:tcBorders>
              <w:top w:val="single" w:color="auto" w:sz="4" w:space="0"/>
              <w:bottom w:val="single" w:color="auto" w:sz="4" w:space="0"/>
            </w:tcBorders>
            <w:noWrap w:val="0"/>
            <w:vAlign w:val="top"/>
          </w:tcPr>
          <w:p>
            <w:pPr>
              <w:rPr>
                <w:rFonts w:hint="eastAsia"/>
              </w:rPr>
            </w:pPr>
            <w:r>
              <w:rPr>
                <w:rFonts w:hint="eastAsia"/>
                <w:b/>
              </w:rPr>
              <w:t>设施和环境</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2.1</w:t>
            </w:r>
          </w:p>
        </w:tc>
        <w:tc>
          <w:tcPr>
            <w:tcW w:w="3477" w:type="dxa"/>
            <w:tcBorders>
              <w:top w:val="single" w:color="auto" w:sz="4" w:space="0"/>
              <w:bottom w:val="single" w:color="auto" w:sz="4" w:space="0"/>
            </w:tcBorders>
            <w:noWrap w:val="0"/>
            <w:vAlign w:val="top"/>
          </w:tcPr>
          <w:p>
            <w:pPr>
              <w:rPr>
                <w:rFonts w:hint="eastAsia"/>
              </w:rPr>
            </w:pPr>
            <w:r>
              <w:rPr>
                <w:rFonts w:hint="eastAsia"/>
              </w:rPr>
              <w:t>※实验室的设施、工作区域、能源、照明、温控、通风等。应便于检测工作的正常进行。</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2.2</w:t>
            </w:r>
          </w:p>
        </w:tc>
        <w:tc>
          <w:tcPr>
            <w:tcW w:w="3477" w:type="dxa"/>
            <w:tcBorders>
              <w:top w:val="single" w:color="auto" w:sz="4" w:space="0"/>
              <w:bottom w:val="single" w:color="auto" w:sz="4" w:space="0"/>
            </w:tcBorders>
            <w:noWrap w:val="0"/>
            <w:vAlign w:val="top"/>
          </w:tcPr>
          <w:p>
            <w:pPr>
              <w:rPr>
                <w:rFonts w:hint="eastAsia"/>
              </w:rPr>
            </w:pPr>
            <w:r>
              <w:rPr>
                <w:rFonts w:hint="eastAsia"/>
              </w:rPr>
              <w:t>※实验室应配备温度湿度计、稳压电源等。</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2.3</w:t>
            </w:r>
          </w:p>
        </w:tc>
        <w:tc>
          <w:tcPr>
            <w:tcW w:w="3477" w:type="dxa"/>
            <w:tcBorders>
              <w:top w:val="single" w:color="auto" w:sz="4" w:space="0"/>
              <w:bottom w:val="single" w:color="auto" w:sz="4" w:space="0"/>
            </w:tcBorders>
            <w:noWrap w:val="0"/>
            <w:vAlign w:val="top"/>
          </w:tcPr>
          <w:p>
            <w:pPr>
              <w:rPr>
                <w:rFonts w:hint="eastAsia"/>
              </w:rPr>
            </w:pPr>
            <w:r>
              <w:rPr>
                <w:rFonts w:hint="eastAsia"/>
              </w:rPr>
              <w:t>※进入和使用实验室各区域应有明确的限制和控制。</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2.4</w:t>
            </w:r>
          </w:p>
        </w:tc>
        <w:tc>
          <w:tcPr>
            <w:tcW w:w="3477" w:type="dxa"/>
            <w:tcBorders>
              <w:top w:val="single" w:color="auto" w:sz="4" w:space="0"/>
              <w:bottom w:val="single" w:color="auto" w:sz="4" w:space="0"/>
            </w:tcBorders>
            <w:noWrap w:val="0"/>
            <w:vAlign w:val="top"/>
          </w:tcPr>
          <w:p>
            <w:pPr>
              <w:rPr>
                <w:rFonts w:hint="eastAsia"/>
              </w:rPr>
            </w:pPr>
            <w:r>
              <w:rPr>
                <w:rFonts w:hint="eastAsia"/>
              </w:rPr>
              <w:t>※应有实验室清洁、消毒制度及相应用具。</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2.5</w:t>
            </w:r>
          </w:p>
        </w:tc>
        <w:tc>
          <w:tcPr>
            <w:tcW w:w="3477" w:type="dxa"/>
            <w:tcBorders>
              <w:top w:val="single" w:color="auto" w:sz="4" w:space="0"/>
              <w:bottom w:val="single" w:color="auto" w:sz="4" w:space="0"/>
            </w:tcBorders>
            <w:noWrap w:val="0"/>
            <w:vAlign w:val="top"/>
          </w:tcPr>
          <w:p>
            <w:pPr>
              <w:rPr>
                <w:rFonts w:hint="eastAsia"/>
              </w:rPr>
            </w:pPr>
            <w:r>
              <w:rPr>
                <w:rFonts w:hint="eastAsia"/>
              </w:rPr>
              <w:t>※实验室应有有关生物污染物处理、生物防护等措施及相应用具。</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b/>
                <w:bCs/>
                <w:sz w:val="24"/>
              </w:rPr>
              <w:t>3</w:t>
            </w:r>
          </w:p>
        </w:tc>
        <w:tc>
          <w:tcPr>
            <w:tcW w:w="3477" w:type="dxa"/>
            <w:tcBorders>
              <w:top w:val="single" w:color="auto" w:sz="4" w:space="0"/>
              <w:bottom w:val="single" w:color="auto" w:sz="4" w:space="0"/>
            </w:tcBorders>
            <w:noWrap w:val="0"/>
            <w:vAlign w:val="top"/>
          </w:tcPr>
          <w:p>
            <w:pPr>
              <w:rPr>
                <w:rFonts w:hint="eastAsia"/>
              </w:rPr>
            </w:pPr>
            <w:r>
              <w:rPr>
                <w:rFonts w:hint="eastAsia"/>
                <w:b/>
              </w:rPr>
              <w:t>人员</w:t>
            </w:r>
          </w:p>
        </w:tc>
        <w:tc>
          <w:tcPr>
            <w:tcW w:w="592" w:type="dxa"/>
            <w:tcBorders>
              <w:top w:val="single" w:color="auto" w:sz="4" w:space="0"/>
              <w:bottom w:val="single" w:color="auto" w:sz="4" w:space="0"/>
              <w:right w:val="single" w:color="auto" w:sz="6" w:space="0"/>
            </w:tcBorders>
            <w:noWrap w:val="0"/>
            <w:vAlign w:val="top"/>
          </w:tc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3.1</w:t>
            </w:r>
          </w:p>
        </w:tc>
        <w:tc>
          <w:tcPr>
            <w:tcW w:w="3477" w:type="dxa"/>
            <w:tcBorders>
              <w:top w:val="single" w:color="auto" w:sz="4" w:space="0"/>
              <w:bottom w:val="single" w:color="auto" w:sz="4" w:space="0"/>
            </w:tcBorders>
            <w:noWrap w:val="0"/>
            <w:vAlign w:val="top"/>
          </w:tcPr>
          <w:p>
            <w:pPr>
              <w:rPr>
                <w:rFonts w:hint="eastAsia"/>
              </w:rPr>
            </w:pPr>
            <w:r>
              <w:rPr>
                <w:rFonts w:hint="eastAsia"/>
              </w:rPr>
              <w:t>※实验室应配备足够数量的人员； 这些人员必须经过培训，并取得上岗证。</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796" w:type="dxa"/>
            <w:tcBorders>
              <w:top w:val="single" w:color="auto" w:sz="4" w:space="0"/>
              <w:bottom w:val="single" w:color="auto" w:sz="4" w:space="0"/>
            </w:tcBorders>
            <w:noWrap w:val="0"/>
            <w:vAlign w:val="top"/>
          </w:tcPr>
          <w:p>
            <w:pPr>
              <w:jc w:val="center"/>
              <w:rPr>
                <w:rFonts w:hint="eastAsia"/>
                <w:sz w:val="24"/>
              </w:rPr>
            </w:pPr>
            <w:r>
              <w:rPr>
                <w:rFonts w:hint="eastAsia"/>
                <w:sz w:val="24"/>
              </w:rPr>
              <w:t>3.2</w:t>
            </w:r>
          </w:p>
        </w:tc>
        <w:tc>
          <w:tcPr>
            <w:tcW w:w="3477" w:type="dxa"/>
            <w:tcBorders>
              <w:top w:val="single" w:color="auto" w:sz="4" w:space="0"/>
              <w:bottom w:val="single" w:color="auto" w:sz="4" w:space="0"/>
            </w:tcBorders>
            <w:noWrap w:val="0"/>
            <w:vAlign w:val="top"/>
          </w:tcPr>
          <w:p>
            <w:pPr>
              <w:rPr>
                <w:rFonts w:hint="eastAsia"/>
              </w:rPr>
            </w:pPr>
            <w:r>
              <w:rPr>
                <w:rFonts w:hint="eastAsia"/>
              </w:rPr>
              <w:t>※实验室应有培训计划和措施，保证其技术人员得到及时培训。</w:t>
            </w:r>
          </w:p>
        </w:tc>
        <w:tc>
          <w:tcPr>
            <w:tcW w:w="592" w:type="dxa"/>
            <w:tcBorders>
              <w:top w:val="single" w:color="auto" w:sz="4" w:space="0"/>
              <w:bottom w:val="single" w:color="auto" w:sz="4" w:space="0"/>
              <w:right w:val="single" w:color="auto" w:sz="6"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699" w:type="dxa"/>
            <w:tcBorders>
              <w:top w:val="single" w:color="auto" w:sz="4" w:space="0"/>
              <w:left w:val="single" w:color="auto" w:sz="6" w:space="0"/>
              <w:bottom w:val="single" w:color="auto" w:sz="4" w:space="0"/>
            </w:tcBorders>
            <w:noWrap w:val="0"/>
            <w:vAlign w:val="top"/>
          </w:tcPr>
          <w:p>
            <w:pPr>
              <w:rPr>
                <w:rFonts w:hint="eastAsia"/>
              </w:rPr>
            </w:pPr>
          </w:p>
        </w:tc>
        <w:tc>
          <w:tcPr>
            <w:tcW w:w="2259" w:type="dxa"/>
            <w:tcBorders>
              <w:top w:val="single" w:color="auto" w:sz="4" w:space="0"/>
              <w:left w:val="single" w:color="auto" w:sz="6" w:space="0"/>
              <w:bottom w:val="single" w:color="auto" w:sz="4" w:space="0"/>
            </w:tcBorders>
            <w:noWrap w:val="0"/>
            <w:vAlign w:val="top"/>
          </w:tcPr>
          <w:p/>
        </w:tc>
      </w:tr>
    </w:tbl>
    <w:p>
      <w:pPr>
        <w:spacing w:line="440" w:lineRule="exact"/>
        <w:ind w:firstLine="205" w:firstLineChars="98"/>
        <w:rPr>
          <w:rFonts w:hint="eastAsia"/>
          <w:bCs/>
          <w:szCs w:val="21"/>
        </w:rPr>
      </w:pPr>
      <w:r>
        <w:rPr>
          <w:rFonts w:hint="eastAsia"/>
          <w:bCs/>
          <w:szCs w:val="21"/>
        </w:rPr>
        <w:t>注： “※”为核心内容(68项)，“△”为非核心内容(11项)</w:t>
      </w:r>
    </w:p>
    <w:p>
      <w:pPr>
        <w:jc w:val="center"/>
        <w:rPr>
          <w:rFonts w:hint="eastAsia"/>
          <w:b/>
          <w:sz w:val="32"/>
        </w:rPr>
      </w:pPr>
    </w:p>
    <w:p>
      <w:pPr>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3377"/>
        <w:gridCol w:w="701"/>
        <w:gridCol w:w="612"/>
        <w:gridCol w:w="612"/>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826" w:type="dxa"/>
            <w:vMerge w:val="restart"/>
            <w:noWrap w:val="0"/>
            <w:vAlign w:val="center"/>
          </w:tcPr>
          <w:p>
            <w:pPr>
              <w:pStyle w:val="2"/>
              <w:jc w:val="center"/>
              <w:rPr>
                <w:rFonts w:hint="eastAsia"/>
                <w:sz w:val="28"/>
              </w:rPr>
            </w:pPr>
            <w:r>
              <w:rPr>
                <w:rFonts w:hint="eastAsia"/>
                <w:i w:val="0"/>
                <w:sz w:val="28"/>
                <w:szCs w:val="24"/>
              </w:rPr>
              <w:t>序号</w:t>
            </w:r>
          </w:p>
        </w:tc>
        <w:tc>
          <w:tcPr>
            <w:tcW w:w="3377" w:type="dxa"/>
            <w:vMerge w:val="restart"/>
            <w:noWrap w:val="0"/>
            <w:vAlign w:val="center"/>
          </w:tcPr>
          <w:p>
            <w:pPr>
              <w:jc w:val="center"/>
              <w:rPr>
                <w:rFonts w:hint="eastAsia"/>
                <w:sz w:val="28"/>
              </w:rPr>
            </w:pPr>
            <w:r>
              <w:rPr>
                <w:rFonts w:hint="eastAsia"/>
                <w:sz w:val="28"/>
              </w:rPr>
              <w:t>审 核 内 容</w:t>
            </w:r>
          </w:p>
        </w:tc>
        <w:tc>
          <w:tcPr>
            <w:tcW w:w="4319"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826" w:type="dxa"/>
            <w:vMerge w:val="continue"/>
            <w:tcBorders>
              <w:bottom w:val="single" w:color="auto" w:sz="4" w:space="0"/>
            </w:tcBorders>
            <w:noWrap w:val="0"/>
            <w:vAlign w:val="top"/>
          </w:tcPr>
          <w:p>
            <w:pPr>
              <w:rPr>
                <w:rFonts w:hint="eastAsia"/>
                <w:sz w:val="28"/>
              </w:rPr>
            </w:pPr>
          </w:p>
        </w:tc>
        <w:tc>
          <w:tcPr>
            <w:tcW w:w="3377" w:type="dxa"/>
            <w:vMerge w:val="continue"/>
            <w:noWrap w:val="0"/>
            <w:vAlign w:val="top"/>
          </w:tcPr>
          <w:p>
            <w:pPr>
              <w:rPr>
                <w:rFonts w:hint="eastAsia"/>
                <w:sz w:val="28"/>
              </w:rPr>
            </w:pPr>
          </w:p>
        </w:tc>
        <w:tc>
          <w:tcPr>
            <w:tcW w:w="701"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w:t>
            </w:r>
          </w:p>
          <w:p>
            <w:pPr>
              <w:spacing w:line="320" w:lineRule="exact"/>
              <w:rPr>
                <w:rFonts w:hint="eastAsia"/>
                <w:sz w:val="24"/>
              </w:rPr>
            </w:pPr>
            <w:r>
              <w:rPr>
                <w:rFonts w:hint="eastAsia"/>
                <w:sz w:val="24"/>
              </w:rPr>
              <w:t>合</w:t>
            </w:r>
          </w:p>
          <w:p>
            <w:pPr>
              <w:spacing w:line="280" w:lineRule="exact"/>
              <w:rPr>
                <w:rFonts w:hint="eastAsia"/>
                <w:sz w:val="24"/>
              </w:rPr>
            </w:pPr>
            <w:r>
              <w:rPr>
                <w:rFonts w:hint="eastAsia"/>
                <w:sz w:val="24"/>
              </w:rPr>
              <w:t xml:space="preserve"> </w:t>
            </w:r>
          </w:p>
        </w:tc>
        <w:tc>
          <w:tcPr>
            <w:tcW w:w="612"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不符合</w:t>
            </w:r>
          </w:p>
        </w:tc>
        <w:tc>
          <w:tcPr>
            <w:tcW w:w="612"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暂不需考核</w:t>
            </w:r>
          </w:p>
        </w:tc>
        <w:tc>
          <w:tcPr>
            <w:tcW w:w="2394"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826" w:type="dxa"/>
            <w:tcBorders>
              <w:bottom w:val="single" w:color="auto" w:sz="4" w:space="0"/>
            </w:tcBorders>
            <w:noWrap w:val="0"/>
            <w:vAlign w:val="top"/>
          </w:tcPr>
          <w:p>
            <w:pPr>
              <w:jc w:val="center"/>
              <w:rPr>
                <w:rFonts w:hint="eastAsia"/>
                <w:b/>
                <w:bCs/>
                <w:sz w:val="24"/>
              </w:rPr>
            </w:pPr>
            <w:r>
              <w:rPr>
                <w:rFonts w:hint="eastAsia"/>
                <w:sz w:val="24"/>
              </w:rPr>
              <w:t>3.3</w:t>
            </w:r>
          </w:p>
        </w:tc>
        <w:tc>
          <w:tcPr>
            <w:tcW w:w="3377" w:type="dxa"/>
            <w:tcBorders>
              <w:top w:val="single" w:color="auto" w:sz="6" w:space="0"/>
              <w:bottom w:val="nil"/>
            </w:tcBorders>
            <w:noWrap w:val="0"/>
            <w:vAlign w:val="top"/>
          </w:tcPr>
          <w:p>
            <w:pPr>
              <w:rPr>
                <w:rFonts w:hint="eastAsia"/>
                <w:b/>
              </w:rPr>
            </w:pPr>
            <w:r>
              <w:rPr>
                <w:rFonts w:hint="eastAsia"/>
              </w:rPr>
              <w:t>※实验室应保存其技术人员有关资格证书（如上岗证）、培训、技能和经历等技术档案。</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826" w:type="dxa"/>
            <w:tcBorders>
              <w:top w:val="single" w:color="auto" w:sz="6" w:space="0"/>
              <w:bottom w:val="single" w:color="auto" w:sz="6" w:space="0"/>
            </w:tcBorders>
            <w:noWrap w:val="0"/>
            <w:vAlign w:val="top"/>
          </w:tcPr>
          <w:p>
            <w:pPr>
              <w:jc w:val="center"/>
              <w:rPr>
                <w:rFonts w:hint="eastAsia"/>
                <w:b/>
                <w:bCs/>
                <w:sz w:val="24"/>
              </w:rPr>
            </w:pPr>
            <w:r>
              <w:rPr>
                <w:rFonts w:hint="eastAsia"/>
                <w:b/>
                <w:bCs/>
                <w:sz w:val="24"/>
              </w:rPr>
              <w:t>4</w:t>
            </w:r>
          </w:p>
        </w:tc>
        <w:tc>
          <w:tcPr>
            <w:tcW w:w="3377" w:type="dxa"/>
            <w:tcBorders>
              <w:top w:val="single" w:color="auto" w:sz="6" w:space="0"/>
              <w:bottom w:val="single" w:color="auto" w:sz="6" w:space="0"/>
            </w:tcBorders>
            <w:noWrap w:val="0"/>
            <w:vAlign w:val="top"/>
          </w:tcPr>
          <w:p>
            <w:pPr>
              <w:rPr>
                <w:rFonts w:hint="eastAsia"/>
              </w:rPr>
            </w:pPr>
            <w:r>
              <w:rPr>
                <w:rFonts w:hint="eastAsia"/>
                <w:b/>
              </w:rPr>
              <w:t>设备管理</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26" w:type="dxa"/>
            <w:tcBorders>
              <w:top w:val="single" w:color="auto" w:sz="6" w:space="0"/>
              <w:bottom w:val="single" w:color="auto" w:sz="6" w:space="0"/>
            </w:tcBorders>
            <w:noWrap w:val="0"/>
            <w:vAlign w:val="top"/>
          </w:tcPr>
          <w:p>
            <w:pPr>
              <w:jc w:val="center"/>
              <w:rPr>
                <w:rFonts w:hint="eastAsia"/>
                <w:sz w:val="24"/>
              </w:rPr>
            </w:pPr>
            <w:r>
              <w:rPr>
                <w:rFonts w:hint="eastAsia"/>
                <w:sz w:val="24"/>
              </w:rPr>
              <w:t>4.1</w:t>
            </w:r>
          </w:p>
        </w:tc>
        <w:tc>
          <w:tcPr>
            <w:tcW w:w="3377" w:type="dxa"/>
            <w:tcBorders>
              <w:top w:val="single" w:color="auto" w:sz="6" w:space="0"/>
              <w:bottom w:val="single" w:color="auto" w:sz="6" w:space="0"/>
            </w:tcBorders>
            <w:noWrap w:val="0"/>
            <w:vAlign w:val="top"/>
          </w:tcPr>
          <w:p>
            <w:pPr>
              <w:rPr>
                <w:rFonts w:hint="eastAsia"/>
              </w:rPr>
            </w:pPr>
            <w:r>
              <w:rPr>
                <w:rFonts w:hint="eastAsia"/>
              </w:rPr>
              <w:t>※主要设备（离心机、加样器、扩增仪和/或酶标仪、生物安全柜等）应有维护程序文件及维护记录。</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826" w:type="dxa"/>
            <w:vMerge w:val="restart"/>
            <w:tcBorders>
              <w:top w:val="single" w:color="auto" w:sz="6" w:space="0"/>
            </w:tcBorders>
            <w:noWrap w:val="0"/>
            <w:vAlign w:val="top"/>
          </w:tcPr>
          <w:p>
            <w:pPr>
              <w:jc w:val="center"/>
              <w:rPr>
                <w:rFonts w:hint="eastAsia"/>
                <w:sz w:val="24"/>
              </w:rPr>
            </w:pPr>
            <w:r>
              <w:rPr>
                <w:rFonts w:hint="eastAsia"/>
                <w:sz w:val="24"/>
              </w:rPr>
              <w:t>4.2</w:t>
            </w:r>
          </w:p>
        </w:tc>
        <w:tc>
          <w:tcPr>
            <w:tcW w:w="3377" w:type="dxa"/>
            <w:tcBorders>
              <w:top w:val="single" w:color="auto" w:sz="6" w:space="0"/>
              <w:bottom w:val="single" w:color="auto" w:sz="6" w:space="0"/>
            </w:tcBorders>
            <w:noWrap w:val="0"/>
            <w:vAlign w:val="top"/>
          </w:tcPr>
          <w:p>
            <w:pPr>
              <w:rPr>
                <w:rFonts w:hint="eastAsia"/>
              </w:rPr>
            </w:pPr>
            <w:r>
              <w:rPr>
                <w:rFonts w:hint="eastAsia"/>
              </w:rPr>
              <w:t>△(a)有问题的设备应立即停止使用，并加上明显标识。</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※(b)修复的设备必须经校准、检定（验证）或检测满足要求后方能再次投入使用。</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826" w:type="dxa"/>
            <w:vMerge w:val="continue"/>
            <w:tcBorders>
              <w:bottom w:val="single" w:color="auto" w:sz="6" w:space="0"/>
            </w:tcBorders>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※(c)实验室应检查由于上述缺陷对以前所进行的检测工作的影响。</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826" w:type="dxa"/>
            <w:tcBorders>
              <w:top w:val="single" w:color="auto" w:sz="6" w:space="0"/>
              <w:bottom w:val="single" w:color="auto" w:sz="6" w:space="0"/>
            </w:tcBorders>
            <w:noWrap w:val="0"/>
            <w:vAlign w:val="top"/>
          </w:tcPr>
          <w:p>
            <w:pPr>
              <w:jc w:val="center"/>
              <w:rPr>
                <w:rFonts w:hint="eastAsia"/>
                <w:sz w:val="24"/>
              </w:rPr>
            </w:pPr>
            <w:r>
              <w:rPr>
                <w:rFonts w:hint="eastAsia"/>
                <w:sz w:val="24"/>
              </w:rPr>
              <w:t>4.3</w:t>
            </w:r>
          </w:p>
        </w:tc>
        <w:tc>
          <w:tcPr>
            <w:tcW w:w="3377" w:type="dxa"/>
            <w:tcBorders>
              <w:top w:val="single" w:color="auto" w:sz="6" w:space="0"/>
              <w:bottom w:val="single" w:color="auto" w:sz="6" w:space="0"/>
            </w:tcBorders>
            <w:noWrap w:val="0"/>
            <w:vAlign w:val="top"/>
          </w:tcPr>
          <w:p>
            <w:pPr>
              <w:rPr>
                <w:rFonts w:hint="eastAsia"/>
              </w:rPr>
            </w:pPr>
            <w:r>
              <w:rPr>
                <w:rFonts w:hint="eastAsia"/>
              </w:rPr>
              <w:t>※加样器、温度计、扩增仪和酶标仪等应有校准程序并进行校准，扩增仪和酶标仪应有明显的标识表明其校准状态。</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spacing w:line="2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826" w:type="dxa"/>
            <w:tcBorders>
              <w:top w:val="single" w:color="auto" w:sz="6" w:space="0"/>
              <w:bottom w:val="single" w:color="auto" w:sz="6" w:space="0"/>
            </w:tcBorders>
            <w:noWrap w:val="0"/>
            <w:vAlign w:val="top"/>
          </w:tcPr>
          <w:p>
            <w:pPr>
              <w:jc w:val="center"/>
              <w:rPr>
                <w:rFonts w:hint="eastAsia"/>
                <w:sz w:val="24"/>
              </w:rPr>
            </w:pPr>
            <w:r>
              <w:rPr>
                <w:rFonts w:hint="eastAsia"/>
                <w:sz w:val="24"/>
              </w:rPr>
              <w:t>4.4</w:t>
            </w:r>
          </w:p>
        </w:tc>
        <w:tc>
          <w:tcPr>
            <w:tcW w:w="3377" w:type="dxa"/>
            <w:tcBorders>
              <w:top w:val="single" w:color="auto" w:sz="6" w:space="0"/>
              <w:bottom w:val="single" w:color="auto" w:sz="6" w:space="0"/>
            </w:tcBorders>
            <w:noWrap w:val="0"/>
            <w:vAlign w:val="top"/>
          </w:tcPr>
          <w:p>
            <w:pPr>
              <w:rPr>
                <w:rFonts w:hint="eastAsia"/>
              </w:rPr>
            </w:pPr>
            <w:r>
              <w:rPr>
                <w:rFonts w:hint="eastAsia"/>
              </w:rPr>
              <w:t>应保存扩增仪、酶标仪、生物安全柜、加样器等设备的档案，档案内容应包括：</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spacing w:line="24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restart"/>
            <w:tcBorders>
              <w:top w:val="single" w:color="auto" w:sz="6" w:space="0"/>
            </w:tcBorders>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△(a)设备的名称；</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※(b)制造商名称、型号、序号或其它唯一性标识；</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※(c)接收日期和启用日期；</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※(d)目前放置地点；</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△(e)接收时的状态（例如全新的、经改装的）；</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△(f)仪器使用说明书的复印件；</w:t>
            </w:r>
          </w:p>
        </w:tc>
        <w:tc>
          <w:tcPr>
            <w:tcW w:w="701" w:type="dxa"/>
            <w:tcBorders>
              <w:top w:val="single" w:color="auto" w:sz="6" w:space="0"/>
              <w:bottom w:val="single" w:color="auto" w:sz="6" w:space="0"/>
              <w:right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 w:hRule="atLeast"/>
          <w:jc w:val="center"/>
        </w:trPr>
        <w:tc>
          <w:tcPr>
            <w:tcW w:w="826" w:type="dxa"/>
            <w:vMerge w:val="continue"/>
            <w:noWrap w:val="0"/>
            <w:vAlign w:val="top"/>
          </w:tcPr>
          <w:p>
            <w:pPr>
              <w:rPr>
                <w:rFonts w:hint="eastAsia"/>
                <w:sz w:val="24"/>
              </w:rPr>
            </w:pPr>
          </w:p>
        </w:tc>
        <w:tc>
          <w:tcPr>
            <w:tcW w:w="3377" w:type="dxa"/>
            <w:tcBorders>
              <w:top w:val="single" w:color="auto" w:sz="6" w:space="0"/>
              <w:bottom w:val="single" w:color="auto" w:sz="6" w:space="0"/>
            </w:tcBorders>
            <w:noWrap w:val="0"/>
            <w:vAlign w:val="top"/>
          </w:tcPr>
          <w:p>
            <w:pPr>
              <w:rPr>
                <w:rFonts w:hint="eastAsia"/>
              </w:rPr>
            </w:pPr>
            <w:r>
              <w:rPr>
                <w:rFonts w:hint="eastAsia"/>
              </w:rPr>
              <w:t>※(g)校准和/或检测的日期和结果以及下次校准和/或检测的日期；</w:t>
            </w:r>
          </w:p>
        </w:tc>
        <w:tc>
          <w:tcPr>
            <w:tcW w:w="701" w:type="dxa"/>
            <w:tcBorders>
              <w:top w:val="single" w:color="auto" w:sz="6" w:space="0"/>
              <w:bottom w:val="single" w:color="auto" w:sz="6" w:space="0"/>
              <w:right w:val="single" w:color="auto" w:sz="6" w:space="0"/>
            </w:tcBorders>
            <w:noWrap w:val="0"/>
            <w:vAlign w:val="top"/>
          </w:tc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612" w:type="dxa"/>
            <w:tcBorders>
              <w:top w:val="single" w:color="auto" w:sz="6" w:space="0"/>
              <w:left w:val="single" w:color="auto" w:sz="6" w:space="0"/>
              <w:bottom w:val="single" w:color="auto" w:sz="6" w:space="0"/>
            </w:tcBorders>
            <w:noWrap w:val="0"/>
            <w:vAlign w:val="top"/>
          </w:tcPr>
          <w:p>
            <w:pPr>
              <w:rPr>
                <w:rFonts w:hint="eastAsia"/>
              </w:rPr>
            </w:pPr>
          </w:p>
        </w:tc>
        <w:tc>
          <w:tcPr>
            <w:tcW w:w="2394" w:type="dxa"/>
            <w:tcBorders>
              <w:top w:val="single" w:color="auto" w:sz="6" w:space="0"/>
              <w:left w:val="single" w:color="auto" w:sz="6" w:space="0"/>
              <w:bottom w:val="single" w:color="auto" w:sz="6" w:space="0"/>
            </w:tcBorders>
            <w:noWrap w:val="0"/>
            <w:vAlign w:val="top"/>
          </w:tcPr>
          <w:p>
            <w:pPr>
              <w:rPr>
                <w:rFonts w:hint="eastAsia"/>
              </w:rPr>
            </w:pPr>
          </w:p>
        </w:tc>
      </w:tr>
    </w:tbl>
    <w:p>
      <w:pPr>
        <w:spacing w:line="440" w:lineRule="exact"/>
        <w:ind w:firstLine="205" w:firstLineChars="98"/>
        <w:rPr>
          <w:rFonts w:hint="eastAsia"/>
          <w:bCs/>
          <w:szCs w:val="21"/>
        </w:rPr>
      </w:pPr>
      <w:r>
        <w:rPr>
          <w:rFonts w:hint="eastAsia"/>
          <w:bCs/>
          <w:szCs w:val="21"/>
        </w:rPr>
        <w:t>注： “※”为核心内容(68项)，“△”为非核心内容(11项)</w:t>
      </w:r>
    </w:p>
    <w:p>
      <w:pPr>
        <w:jc w:val="center"/>
        <w:rPr>
          <w:rFonts w:hint="eastAsia"/>
          <w:b/>
          <w:sz w:val="32"/>
        </w:rPr>
      </w:pPr>
    </w:p>
    <w:p>
      <w:pPr>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392"/>
        <w:gridCol w:w="617"/>
        <w:gridCol w:w="619"/>
        <w:gridCol w:w="61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jc w:val="center"/>
        </w:trPr>
        <w:tc>
          <w:tcPr>
            <w:tcW w:w="856" w:type="dxa"/>
            <w:vMerge w:val="restart"/>
            <w:noWrap w:val="0"/>
            <w:vAlign w:val="center"/>
          </w:tcPr>
          <w:p>
            <w:pPr>
              <w:pStyle w:val="2"/>
              <w:jc w:val="center"/>
              <w:rPr>
                <w:rFonts w:hint="eastAsia"/>
                <w:sz w:val="28"/>
              </w:rPr>
            </w:pPr>
            <w:r>
              <w:rPr>
                <w:rFonts w:hint="eastAsia"/>
                <w:i w:val="0"/>
                <w:sz w:val="28"/>
                <w:szCs w:val="24"/>
              </w:rPr>
              <w:t>序号</w:t>
            </w:r>
          </w:p>
        </w:tc>
        <w:tc>
          <w:tcPr>
            <w:tcW w:w="3392" w:type="dxa"/>
            <w:vMerge w:val="restart"/>
            <w:noWrap w:val="0"/>
            <w:vAlign w:val="center"/>
          </w:tcPr>
          <w:p>
            <w:pPr>
              <w:jc w:val="center"/>
              <w:rPr>
                <w:rFonts w:hint="eastAsia"/>
                <w:sz w:val="28"/>
              </w:rPr>
            </w:pPr>
            <w:r>
              <w:rPr>
                <w:rFonts w:hint="eastAsia"/>
                <w:sz w:val="28"/>
              </w:rPr>
              <w:t>审 核 内 容</w:t>
            </w:r>
          </w:p>
        </w:tc>
        <w:tc>
          <w:tcPr>
            <w:tcW w:w="4274"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6" w:type="dxa"/>
            <w:vMerge w:val="continue"/>
            <w:noWrap w:val="0"/>
            <w:vAlign w:val="top"/>
          </w:tcPr>
          <w:p>
            <w:pPr>
              <w:rPr>
                <w:rFonts w:hint="eastAsia"/>
                <w:sz w:val="28"/>
              </w:rPr>
            </w:pPr>
          </w:p>
        </w:tc>
        <w:tc>
          <w:tcPr>
            <w:tcW w:w="3392" w:type="dxa"/>
            <w:vMerge w:val="continue"/>
            <w:noWrap w:val="0"/>
            <w:vAlign w:val="top"/>
          </w:tcPr>
          <w:p>
            <w:pPr>
              <w:rPr>
                <w:rFonts w:hint="eastAsia"/>
                <w:sz w:val="28"/>
              </w:rPr>
            </w:pPr>
          </w:p>
        </w:tc>
        <w:tc>
          <w:tcPr>
            <w:tcW w:w="617"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符合</w:t>
            </w:r>
          </w:p>
          <w:p>
            <w:pPr>
              <w:spacing w:line="280" w:lineRule="exact"/>
              <w:rPr>
                <w:rFonts w:hint="eastAsia"/>
                <w:sz w:val="24"/>
              </w:rPr>
            </w:pPr>
            <w:r>
              <w:rPr>
                <w:rFonts w:hint="eastAsia"/>
                <w:sz w:val="24"/>
              </w:rPr>
              <w:t xml:space="preserve"> </w:t>
            </w:r>
          </w:p>
        </w:tc>
        <w:tc>
          <w:tcPr>
            <w:tcW w:w="619"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不符合</w:t>
            </w:r>
          </w:p>
        </w:tc>
        <w:tc>
          <w:tcPr>
            <w:tcW w:w="619"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暂不需考核</w:t>
            </w:r>
          </w:p>
        </w:tc>
        <w:tc>
          <w:tcPr>
            <w:tcW w:w="2419"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56" w:type="dxa"/>
            <w:vMerge w:val="restart"/>
            <w:tcBorders>
              <w:top w:val="single" w:color="auto" w:sz="6" w:space="0"/>
            </w:tcBorders>
            <w:noWrap w:val="0"/>
            <w:vAlign w:val="top"/>
          </w:tcPr>
          <w:p>
            <w:pPr>
              <w:jc w:val="center"/>
              <w:rPr>
                <w:rFonts w:hint="eastAsia"/>
                <w:sz w:val="24"/>
              </w:rPr>
            </w:pPr>
          </w:p>
        </w:tc>
        <w:tc>
          <w:tcPr>
            <w:tcW w:w="3392" w:type="dxa"/>
            <w:tcBorders>
              <w:top w:val="single" w:color="auto" w:sz="6" w:space="0"/>
              <w:bottom w:val="single" w:color="auto" w:sz="4" w:space="0"/>
            </w:tcBorders>
            <w:noWrap w:val="0"/>
            <w:vAlign w:val="top"/>
          </w:tcPr>
          <w:p>
            <w:pPr>
              <w:rPr>
                <w:rFonts w:hint="eastAsia"/>
              </w:rPr>
            </w:pPr>
            <w:r>
              <w:rPr>
                <w:rFonts w:hint="eastAsia"/>
              </w:rPr>
              <w:t>※(h)迄今所进行的维护和今后维护计划的细节；</w:t>
            </w:r>
          </w:p>
        </w:tc>
        <w:tc>
          <w:tcPr>
            <w:tcW w:w="617" w:type="dxa"/>
            <w:tcBorders>
              <w:top w:val="single" w:color="auto" w:sz="6" w:space="0"/>
              <w:bottom w:val="single" w:color="auto" w:sz="4" w:space="0"/>
              <w:right w:val="single" w:color="auto" w:sz="6" w:space="0"/>
            </w:tcBorders>
            <w:noWrap w:val="0"/>
            <w:vAlign w:val="top"/>
          </w:tcPr>
          <w:p>
            <w:pPr>
              <w:rPr>
                <w:rFonts w:hint="eastAsia"/>
              </w:rPr>
            </w:pPr>
          </w:p>
        </w:tc>
        <w:tc>
          <w:tcPr>
            <w:tcW w:w="619" w:type="dxa"/>
            <w:tcBorders>
              <w:top w:val="single" w:color="auto" w:sz="6" w:space="0"/>
              <w:left w:val="single" w:color="auto" w:sz="6" w:space="0"/>
              <w:bottom w:val="single" w:color="auto" w:sz="4" w:space="0"/>
            </w:tcBorders>
            <w:noWrap w:val="0"/>
            <w:vAlign w:val="top"/>
          </w:tcPr>
          <w:p>
            <w:pPr>
              <w:rPr>
                <w:rFonts w:hint="eastAsia"/>
              </w:rPr>
            </w:pPr>
          </w:p>
        </w:tc>
        <w:tc>
          <w:tcPr>
            <w:tcW w:w="619" w:type="dxa"/>
            <w:tcBorders>
              <w:top w:val="single" w:color="auto" w:sz="6" w:space="0"/>
              <w:left w:val="single" w:color="auto" w:sz="6" w:space="0"/>
              <w:bottom w:val="single" w:color="auto" w:sz="4" w:space="0"/>
            </w:tcBorders>
            <w:noWrap w:val="0"/>
            <w:vAlign w:val="top"/>
          </w:tcPr>
          <w:p>
            <w:pPr>
              <w:rPr>
                <w:rFonts w:hint="eastAsia"/>
              </w:rPr>
            </w:pPr>
          </w:p>
        </w:tc>
        <w:tc>
          <w:tcPr>
            <w:tcW w:w="2419" w:type="dxa"/>
            <w:tcBorders>
              <w:top w:val="single" w:color="auto" w:sz="6" w:space="0"/>
              <w:left w:val="single" w:color="auto" w:sz="6" w:space="0"/>
              <w:bottom w:val="single" w:color="auto" w:sz="4"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56" w:type="dxa"/>
            <w:vMerge w:val="continue"/>
            <w:noWrap w:val="0"/>
            <w:vAlign w:val="top"/>
          </w:tcPr>
          <w:p>
            <w:pPr>
              <w:jc w:val="center"/>
              <w:rPr>
                <w:rFonts w:hint="eastAsia"/>
                <w:sz w:val="24"/>
              </w:rPr>
            </w:pPr>
          </w:p>
        </w:tc>
        <w:tc>
          <w:tcPr>
            <w:tcW w:w="3392" w:type="dxa"/>
            <w:tcBorders>
              <w:top w:val="single" w:color="auto" w:sz="4" w:space="0"/>
              <w:bottom w:val="single" w:color="auto" w:sz="6" w:space="0"/>
            </w:tcBorders>
            <w:noWrap w:val="0"/>
            <w:vAlign w:val="top"/>
          </w:tcPr>
          <w:p>
            <w:pPr>
              <w:rPr>
                <w:rFonts w:hint="eastAsia"/>
              </w:rPr>
            </w:pPr>
            <w:r>
              <w:rPr>
                <w:rFonts w:hint="eastAsia"/>
              </w:rPr>
              <w:t>△(i)损坏、故障、改装或修</w:t>
            </w:r>
          </w:p>
          <w:p>
            <w:pPr>
              <w:rPr>
                <w:rFonts w:hint="eastAsia"/>
              </w:rPr>
            </w:pPr>
            <w:r>
              <w:rPr>
                <w:rFonts w:hint="eastAsia"/>
              </w:rPr>
              <w:t>理的历史。</w:t>
            </w:r>
          </w:p>
        </w:tc>
        <w:tc>
          <w:tcPr>
            <w:tcW w:w="617" w:type="dxa"/>
            <w:tcBorders>
              <w:top w:val="single" w:color="auto" w:sz="4" w:space="0"/>
              <w:bottom w:val="single" w:color="auto" w:sz="6"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6" w:space="0"/>
            </w:tcBorders>
            <w:noWrap w:val="0"/>
            <w:vAlign w:val="top"/>
          </w:tcPr>
          <w:p>
            <w:pPr>
              <w:rPr>
                <w:rFonts w:hint="eastAsia"/>
              </w:rPr>
            </w:pPr>
          </w:p>
        </w:tc>
        <w:tc>
          <w:tcPr>
            <w:tcW w:w="2419" w:type="dxa"/>
            <w:tcBorders>
              <w:top w:val="single" w:color="auto" w:sz="4" w:space="0"/>
              <w:left w:val="single" w:color="auto" w:sz="6" w:space="0"/>
              <w:bottom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856" w:type="dxa"/>
            <w:tcBorders>
              <w:top w:val="single" w:color="auto" w:sz="4" w:space="0"/>
              <w:bottom w:val="single" w:color="auto" w:sz="4" w:space="0"/>
            </w:tcBorders>
            <w:noWrap w:val="0"/>
            <w:vAlign w:val="top"/>
          </w:tcPr>
          <w:p>
            <w:pPr>
              <w:jc w:val="center"/>
              <w:rPr>
                <w:rFonts w:hint="eastAsia"/>
                <w:b/>
                <w:bCs/>
                <w:sz w:val="24"/>
              </w:rPr>
            </w:pPr>
            <w:r>
              <w:rPr>
                <w:rFonts w:hint="eastAsia"/>
                <w:b/>
                <w:bCs/>
                <w:sz w:val="24"/>
              </w:rPr>
              <w:t>5</w:t>
            </w:r>
          </w:p>
        </w:tc>
        <w:tc>
          <w:tcPr>
            <w:tcW w:w="3392" w:type="dxa"/>
            <w:tcBorders>
              <w:top w:val="single" w:color="auto" w:sz="4" w:space="0"/>
              <w:bottom w:val="single" w:color="auto" w:sz="4" w:space="0"/>
            </w:tcBorders>
            <w:noWrap w:val="0"/>
            <w:vAlign w:val="top"/>
          </w:tcPr>
          <w:p>
            <w:pPr>
              <w:rPr>
                <w:rFonts w:hint="eastAsia"/>
                <w:b/>
              </w:rPr>
            </w:pPr>
            <w:r>
              <w:rPr>
                <w:rFonts w:hint="eastAsia"/>
                <w:b/>
              </w:rPr>
              <w:t>检测方法</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856" w:type="dxa"/>
            <w:tcBorders>
              <w:top w:val="single" w:color="auto" w:sz="4" w:space="0"/>
              <w:bottom w:val="single" w:color="auto" w:sz="6" w:space="0"/>
            </w:tcBorders>
            <w:noWrap w:val="0"/>
            <w:vAlign w:val="top"/>
          </w:tcPr>
          <w:p>
            <w:pPr>
              <w:jc w:val="center"/>
              <w:rPr>
                <w:rFonts w:hint="eastAsia"/>
                <w:bCs/>
                <w:sz w:val="24"/>
              </w:rPr>
            </w:pPr>
            <w:r>
              <w:rPr>
                <w:rFonts w:hint="eastAsia"/>
                <w:bCs/>
                <w:sz w:val="24"/>
              </w:rPr>
              <w:t>5.1</w:t>
            </w:r>
          </w:p>
        </w:tc>
        <w:tc>
          <w:tcPr>
            <w:tcW w:w="3392" w:type="dxa"/>
            <w:tcBorders>
              <w:top w:val="single" w:color="auto" w:sz="4" w:space="0"/>
              <w:bottom w:val="single" w:color="auto" w:sz="6" w:space="0"/>
            </w:tcBorders>
            <w:noWrap w:val="0"/>
            <w:vAlign w:val="top"/>
          </w:tcPr>
          <w:p>
            <w:pPr>
              <w:rPr>
                <w:rFonts w:hint="eastAsia"/>
              </w:rPr>
            </w:pPr>
            <w:r>
              <w:rPr>
                <w:rFonts w:hint="eastAsia"/>
              </w:rPr>
              <w:t>※实验室应制定：</w:t>
            </w:r>
          </w:p>
          <w:p>
            <w:pPr>
              <w:rPr>
                <w:rFonts w:hint="eastAsia"/>
              </w:rPr>
            </w:pPr>
            <w:r>
              <w:rPr>
                <w:rFonts w:hint="eastAsia"/>
              </w:rPr>
              <w:sym w:font="Symbol" w:char="F0BE"/>
            </w:r>
            <w:r>
              <w:rPr>
                <w:rFonts w:hint="eastAsia"/>
              </w:rPr>
              <w:t>有关仪器设备操作程序；</w:t>
            </w:r>
          </w:p>
          <w:p>
            <w:pPr>
              <w:rPr>
                <w:rFonts w:hint="eastAsia"/>
              </w:rPr>
            </w:pPr>
            <w:r>
              <w:rPr>
                <w:rFonts w:hint="eastAsia"/>
              </w:rPr>
              <w:sym w:font="Symbol" w:char="F0BE"/>
            </w:r>
            <w:r>
              <w:rPr>
                <w:rFonts w:hint="eastAsia"/>
              </w:rPr>
              <w:t>有关扩增检测的工作程序。</w:t>
            </w:r>
          </w:p>
        </w:tc>
        <w:tc>
          <w:tcPr>
            <w:tcW w:w="617" w:type="dxa"/>
            <w:tcBorders>
              <w:top w:val="single" w:color="auto" w:sz="4" w:space="0"/>
              <w:bottom w:val="single" w:color="auto" w:sz="6"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6" w:space="0"/>
            </w:tcBorders>
            <w:noWrap w:val="0"/>
            <w:vAlign w:val="top"/>
          </w:tcPr>
          <w:p>
            <w:pPr>
              <w:rPr>
                <w:rFonts w:hint="eastAsia"/>
              </w:rPr>
            </w:pPr>
          </w:p>
        </w:tc>
        <w:tc>
          <w:tcPr>
            <w:tcW w:w="2419"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56" w:type="dxa"/>
            <w:tcBorders>
              <w:top w:val="single" w:color="auto" w:sz="4" w:space="0"/>
              <w:bottom w:val="single" w:color="auto" w:sz="6" w:space="0"/>
            </w:tcBorders>
            <w:noWrap w:val="0"/>
            <w:vAlign w:val="top"/>
          </w:tcPr>
          <w:p>
            <w:pPr>
              <w:jc w:val="center"/>
              <w:rPr>
                <w:rFonts w:hint="eastAsia"/>
                <w:sz w:val="24"/>
              </w:rPr>
            </w:pPr>
            <w:r>
              <w:rPr>
                <w:rFonts w:hint="eastAsia"/>
                <w:sz w:val="24"/>
              </w:rPr>
              <w:t>5.2</w:t>
            </w:r>
          </w:p>
        </w:tc>
        <w:tc>
          <w:tcPr>
            <w:tcW w:w="3392" w:type="dxa"/>
            <w:tcBorders>
              <w:top w:val="single" w:color="auto" w:sz="4" w:space="0"/>
              <w:bottom w:val="single" w:color="auto" w:sz="6" w:space="0"/>
            </w:tcBorders>
            <w:noWrap w:val="0"/>
            <w:vAlign w:val="top"/>
          </w:tcPr>
          <w:p>
            <w:pPr>
              <w:rPr>
                <w:rFonts w:hint="eastAsia"/>
              </w:rPr>
            </w:pPr>
            <w:r>
              <w:rPr>
                <w:rFonts w:hint="eastAsia"/>
              </w:rPr>
              <w:t>※所有上述标准操作程序都应现行有效并便于工作人员使用。</w:t>
            </w:r>
          </w:p>
        </w:tc>
        <w:tc>
          <w:tcPr>
            <w:tcW w:w="617" w:type="dxa"/>
            <w:tcBorders>
              <w:top w:val="single" w:color="auto" w:sz="4" w:space="0"/>
              <w:bottom w:val="single" w:color="auto" w:sz="6"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6" w:space="0"/>
            </w:tcBorders>
            <w:noWrap w:val="0"/>
            <w:vAlign w:val="top"/>
          </w:tcPr>
          <w:p>
            <w:pPr>
              <w:rPr>
                <w:rFonts w:hint="eastAsia"/>
              </w:rPr>
            </w:pPr>
          </w:p>
        </w:tc>
        <w:tc>
          <w:tcPr>
            <w:tcW w:w="2419" w:type="dxa"/>
            <w:tcBorders>
              <w:top w:val="single" w:color="auto" w:sz="4" w:space="0"/>
              <w:left w:val="single" w:color="auto" w:sz="6" w:space="0"/>
              <w:bottom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56" w:type="dxa"/>
            <w:tcBorders>
              <w:top w:val="single" w:color="auto" w:sz="4" w:space="0"/>
              <w:bottom w:val="single" w:color="auto" w:sz="4" w:space="0"/>
            </w:tcBorders>
            <w:noWrap w:val="0"/>
            <w:vAlign w:val="top"/>
          </w:tcPr>
          <w:p>
            <w:pPr>
              <w:jc w:val="center"/>
              <w:rPr>
                <w:rFonts w:hint="eastAsia"/>
                <w:sz w:val="24"/>
              </w:rPr>
            </w:pPr>
            <w:r>
              <w:rPr>
                <w:rFonts w:hint="eastAsia"/>
                <w:sz w:val="24"/>
              </w:rPr>
              <w:t>5.3</w:t>
            </w:r>
          </w:p>
        </w:tc>
        <w:tc>
          <w:tcPr>
            <w:tcW w:w="3392" w:type="dxa"/>
            <w:tcBorders>
              <w:top w:val="single" w:color="auto" w:sz="4" w:space="0"/>
              <w:bottom w:val="single" w:color="auto" w:sz="4" w:space="0"/>
            </w:tcBorders>
            <w:noWrap w:val="0"/>
            <w:vAlign w:val="top"/>
          </w:tcPr>
          <w:p>
            <w:pPr>
              <w:rPr>
                <w:rFonts w:hint="eastAsia"/>
              </w:rPr>
            </w:pPr>
            <w:r>
              <w:rPr>
                <w:rFonts w:hint="eastAsia"/>
              </w:rPr>
              <w:t>※实验室应有仪器、试剂、消耗品的选购、验收、贮存和质检程序； 必须使用经国家有关部门批准的试剂和仪器。</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856" w:type="dxa"/>
            <w:tcBorders>
              <w:top w:val="single" w:color="auto" w:sz="4" w:space="0"/>
              <w:bottom w:val="single" w:color="auto" w:sz="4" w:space="0"/>
            </w:tcBorders>
            <w:noWrap w:val="0"/>
            <w:vAlign w:val="top"/>
          </w:tcPr>
          <w:p>
            <w:pPr>
              <w:jc w:val="center"/>
              <w:rPr>
                <w:rFonts w:hint="eastAsia"/>
                <w:b/>
                <w:bCs/>
                <w:sz w:val="24"/>
              </w:rPr>
            </w:pPr>
            <w:r>
              <w:rPr>
                <w:rFonts w:hint="eastAsia"/>
                <w:b/>
                <w:bCs/>
                <w:sz w:val="24"/>
              </w:rPr>
              <w:t>6</w:t>
            </w:r>
          </w:p>
        </w:tc>
        <w:tc>
          <w:tcPr>
            <w:tcW w:w="3392" w:type="dxa"/>
            <w:tcBorders>
              <w:top w:val="single" w:color="auto" w:sz="4" w:space="0"/>
              <w:bottom w:val="single" w:color="auto" w:sz="4" w:space="0"/>
            </w:tcBorders>
            <w:noWrap w:val="0"/>
            <w:vAlign w:val="top"/>
          </w:tcPr>
          <w:p>
            <w:pPr>
              <w:spacing w:line="300" w:lineRule="auto"/>
              <w:rPr>
                <w:rFonts w:hint="eastAsia"/>
                <w:b/>
              </w:rPr>
            </w:pPr>
            <w:r>
              <w:rPr>
                <w:rFonts w:hint="eastAsia"/>
                <w:b/>
              </w:rPr>
              <w:t>标本管理</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56" w:type="dxa"/>
            <w:tcBorders>
              <w:top w:val="single" w:color="auto" w:sz="4" w:space="0"/>
              <w:bottom w:val="single" w:color="auto" w:sz="4" w:space="0"/>
            </w:tcBorders>
            <w:noWrap w:val="0"/>
            <w:vAlign w:val="top"/>
          </w:tcPr>
          <w:p>
            <w:pPr>
              <w:jc w:val="center"/>
              <w:rPr>
                <w:rFonts w:hint="eastAsia"/>
                <w:sz w:val="24"/>
              </w:rPr>
            </w:pPr>
            <w:r>
              <w:rPr>
                <w:rFonts w:hint="eastAsia"/>
                <w:sz w:val="24"/>
              </w:rPr>
              <w:t>6.1</w:t>
            </w:r>
          </w:p>
        </w:tc>
        <w:tc>
          <w:tcPr>
            <w:tcW w:w="3392" w:type="dxa"/>
            <w:tcBorders>
              <w:top w:val="single" w:color="auto" w:sz="4" w:space="0"/>
              <w:bottom w:val="single" w:color="auto" w:sz="4" w:space="0"/>
            </w:tcBorders>
            <w:noWrap w:val="0"/>
            <w:vAlign w:val="top"/>
          </w:tcPr>
          <w:p>
            <w:pPr>
              <w:rPr>
                <w:rFonts w:hint="eastAsia"/>
              </w:rPr>
            </w:pPr>
            <w:r>
              <w:rPr>
                <w:rFonts w:hint="eastAsia"/>
              </w:rPr>
              <w:t xml:space="preserve">※实验室应建立对拟检测标本的唯一编号识别系统。 </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56" w:type="dxa"/>
            <w:tcBorders>
              <w:top w:val="single" w:color="auto" w:sz="4" w:space="0"/>
              <w:bottom w:val="single" w:color="auto" w:sz="4" w:space="0"/>
            </w:tcBorders>
            <w:noWrap w:val="0"/>
            <w:vAlign w:val="top"/>
          </w:tcPr>
          <w:p>
            <w:pPr>
              <w:jc w:val="center"/>
              <w:rPr>
                <w:rFonts w:hint="eastAsia"/>
                <w:sz w:val="24"/>
              </w:rPr>
            </w:pPr>
            <w:r>
              <w:rPr>
                <w:rFonts w:hint="eastAsia"/>
                <w:sz w:val="24"/>
              </w:rPr>
              <w:t>6.2</w:t>
            </w:r>
          </w:p>
        </w:tc>
        <w:tc>
          <w:tcPr>
            <w:tcW w:w="3392" w:type="dxa"/>
            <w:tcBorders>
              <w:top w:val="single" w:color="auto" w:sz="4" w:space="0"/>
              <w:bottom w:val="single" w:color="auto" w:sz="4" w:space="0"/>
            </w:tcBorders>
            <w:noWrap w:val="0"/>
            <w:vAlign w:val="top"/>
          </w:tcPr>
          <w:p>
            <w:pPr>
              <w:rPr>
                <w:rFonts w:hint="eastAsia"/>
              </w:rPr>
            </w:pPr>
            <w:r>
              <w:rPr>
                <w:rFonts w:hint="eastAsia"/>
              </w:rPr>
              <w:t>※实验室应制定有关标本收集、处理、运送、贮存程序。</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56" w:type="dxa"/>
            <w:tcBorders>
              <w:top w:val="single" w:color="auto" w:sz="4" w:space="0"/>
              <w:bottom w:val="single" w:color="auto" w:sz="4" w:space="0"/>
            </w:tcBorders>
            <w:noWrap w:val="0"/>
            <w:vAlign w:val="top"/>
          </w:tcPr>
          <w:p>
            <w:pPr>
              <w:jc w:val="center"/>
              <w:rPr>
                <w:rFonts w:hint="eastAsia"/>
                <w:sz w:val="24"/>
              </w:rPr>
            </w:pPr>
            <w:r>
              <w:rPr>
                <w:rFonts w:hint="eastAsia"/>
                <w:sz w:val="24"/>
              </w:rPr>
              <w:t>6.3</w:t>
            </w:r>
          </w:p>
          <w:p>
            <w:pPr>
              <w:jc w:val="center"/>
              <w:rPr>
                <w:rFonts w:hint="eastAsia"/>
                <w:sz w:val="24"/>
              </w:rPr>
            </w:pPr>
          </w:p>
        </w:tc>
        <w:tc>
          <w:tcPr>
            <w:tcW w:w="3392" w:type="dxa"/>
            <w:tcBorders>
              <w:top w:val="single" w:color="auto" w:sz="4" w:space="0"/>
              <w:bottom w:val="single" w:color="auto" w:sz="4" w:space="0"/>
            </w:tcBorders>
            <w:noWrap w:val="0"/>
            <w:vAlign w:val="top"/>
          </w:tcPr>
          <w:p>
            <w:pPr>
              <w:rPr>
                <w:rFonts w:hint="eastAsia"/>
              </w:rPr>
            </w:pPr>
            <w:r>
              <w:rPr>
                <w:rFonts w:hint="eastAsia"/>
              </w:rPr>
              <w:t>※在接收标本时应有其状态的详细记录。</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856" w:type="dxa"/>
            <w:tcBorders>
              <w:top w:val="single" w:color="auto" w:sz="4" w:space="0"/>
              <w:bottom w:val="single" w:color="auto" w:sz="4" w:space="0"/>
            </w:tcBorders>
            <w:noWrap w:val="0"/>
            <w:vAlign w:val="top"/>
          </w:tcPr>
          <w:p>
            <w:pPr>
              <w:jc w:val="center"/>
              <w:rPr>
                <w:rFonts w:hint="eastAsia"/>
                <w:sz w:val="24"/>
              </w:rPr>
            </w:pPr>
            <w:r>
              <w:rPr>
                <w:rFonts w:hint="eastAsia"/>
                <w:sz w:val="24"/>
              </w:rPr>
              <w:t>6.4</w:t>
            </w:r>
          </w:p>
          <w:p>
            <w:pPr>
              <w:jc w:val="center"/>
              <w:rPr>
                <w:rFonts w:hint="eastAsia"/>
                <w:sz w:val="24"/>
              </w:rPr>
            </w:pPr>
          </w:p>
        </w:tc>
        <w:tc>
          <w:tcPr>
            <w:tcW w:w="3392" w:type="dxa"/>
            <w:tcBorders>
              <w:top w:val="single" w:color="auto" w:sz="4" w:space="0"/>
              <w:bottom w:val="single" w:color="auto" w:sz="4" w:space="0"/>
            </w:tcBorders>
            <w:noWrap w:val="0"/>
            <w:vAlign w:val="top"/>
          </w:tcPr>
          <w:p>
            <w:pPr>
              <w:rPr>
                <w:rFonts w:hint="eastAsia"/>
              </w:rPr>
            </w:pPr>
            <w:r>
              <w:rPr>
                <w:rFonts w:hint="eastAsia"/>
              </w:rPr>
              <w:t xml:space="preserve">※实验室应确定标本是否符合检测要求，拒收标本原因要明确。 </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856" w:type="dxa"/>
            <w:tcBorders>
              <w:top w:val="single" w:color="auto" w:sz="4" w:space="0"/>
              <w:bottom w:val="single" w:color="auto" w:sz="4" w:space="0"/>
            </w:tcBorders>
            <w:noWrap w:val="0"/>
            <w:vAlign w:val="top"/>
          </w:tcPr>
          <w:p>
            <w:pPr>
              <w:jc w:val="center"/>
              <w:rPr>
                <w:rFonts w:hint="eastAsia"/>
                <w:sz w:val="24"/>
              </w:rPr>
            </w:pPr>
            <w:r>
              <w:rPr>
                <w:rFonts w:hint="eastAsia"/>
                <w:sz w:val="24"/>
              </w:rPr>
              <w:t>6.5</w:t>
            </w:r>
          </w:p>
        </w:tc>
        <w:tc>
          <w:tcPr>
            <w:tcW w:w="3392" w:type="dxa"/>
            <w:tcBorders>
              <w:top w:val="single" w:color="auto" w:sz="4" w:space="0"/>
              <w:bottom w:val="single" w:color="auto" w:sz="4" w:space="0"/>
            </w:tcBorders>
            <w:noWrap w:val="0"/>
            <w:vAlign w:val="top"/>
          </w:tcPr>
          <w:p>
            <w:pPr>
              <w:rPr>
                <w:rFonts w:hint="eastAsia"/>
              </w:rPr>
            </w:pPr>
            <w:r>
              <w:rPr>
                <w:rFonts w:hint="eastAsia"/>
              </w:rPr>
              <w:t>※如果标本必须在特定的环境条件下（如2--8</w:t>
            </w:r>
            <w:r>
              <w:rPr>
                <w:rFonts w:hint="eastAsia" w:ascii="宋体"/>
              </w:rPr>
              <w:t>℃</w:t>
            </w:r>
            <w:r>
              <w:rPr>
                <w:rFonts w:hint="eastAsia"/>
              </w:rPr>
              <w:t>、</w:t>
            </w:r>
            <w:r>
              <w:rPr>
                <w:rFonts w:hint="eastAsia" w:ascii="宋体"/>
              </w:rPr>
              <w:t>-</w:t>
            </w:r>
            <w:r>
              <w:rPr>
                <w:rFonts w:hint="eastAsia"/>
              </w:rPr>
              <w:t>20</w:t>
            </w:r>
            <w:r>
              <w:rPr>
                <w:rFonts w:hint="eastAsia" w:ascii="宋体"/>
              </w:rPr>
              <w:t>℃</w:t>
            </w:r>
            <w:r>
              <w:rPr>
                <w:rFonts w:hint="eastAsia"/>
              </w:rPr>
              <w:t>和</w:t>
            </w:r>
            <w:r>
              <w:rPr>
                <w:rFonts w:hint="eastAsia" w:ascii="宋体"/>
              </w:rPr>
              <w:t>-70℃</w:t>
            </w:r>
            <w:r>
              <w:rPr>
                <w:rFonts w:hint="eastAsia"/>
              </w:rPr>
              <w:t>低温）贮存，则应对这些条件加以维持、监控和记录。</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bl>
    <w:p>
      <w:pPr>
        <w:spacing w:line="440" w:lineRule="exact"/>
        <w:ind w:firstLine="205" w:firstLineChars="98"/>
        <w:rPr>
          <w:rFonts w:hint="eastAsia"/>
          <w:bCs/>
          <w:szCs w:val="21"/>
        </w:rPr>
      </w:pPr>
      <w:r>
        <w:rPr>
          <w:rFonts w:hint="eastAsia"/>
          <w:bCs/>
          <w:szCs w:val="21"/>
        </w:rPr>
        <w:t>注： “※”为核心内容(68项)，“△”为非核心内容(11项)</w:t>
      </w:r>
    </w:p>
    <w:p>
      <w:pPr>
        <w:spacing w:line="440" w:lineRule="exact"/>
        <w:ind w:firstLine="205" w:firstLineChars="98"/>
        <w:rPr>
          <w:rFonts w:hint="eastAsia"/>
          <w:bCs/>
          <w:szCs w:val="21"/>
        </w:rPr>
      </w:pPr>
    </w:p>
    <w:p>
      <w:pPr>
        <w:rPr>
          <w:rFonts w:hint="eastAsia"/>
          <w:sz w:val="28"/>
        </w:rPr>
      </w:pPr>
    </w:p>
    <w:p>
      <w:pPr>
        <w:jc w:val="center"/>
        <w:rPr>
          <w:rFonts w:hint="eastAsia"/>
          <w:b/>
          <w:sz w:val="32"/>
        </w:rPr>
      </w:pPr>
    </w:p>
    <w:p>
      <w:pPr>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317"/>
        <w:gridCol w:w="617"/>
        <w:gridCol w:w="619"/>
        <w:gridCol w:w="61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jc w:val="center"/>
        </w:trPr>
        <w:tc>
          <w:tcPr>
            <w:tcW w:w="931" w:type="dxa"/>
            <w:vMerge w:val="restart"/>
            <w:noWrap w:val="0"/>
            <w:vAlign w:val="center"/>
          </w:tcPr>
          <w:p>
            <w:pPr>
              <w:pStyle w:val="2"/>
              <w:jc w:val="center"/>
              <w:rPr>
                <w:rFonts w:hint="eastAsia"/>
                <w:sz w:val="28"/>
              </w:rPr>
            </w:pPr>
            <w:r>
              <w:rPr>
                <w:rFonts w:hint="eastAsia"/>
                <w:i w:val="0"/>
                <w:sz w:val="28"/>
                <w:szCs w:val="24"/>
              </w:rPr>
              <w:t>序号</w:t>
            </w:r>
          </w:p>
        </w:tc>
        <w:tc>
          <w:tcPr>
            <w:tcW w:w="3317" w:type="dxa"/>
            <w:vMerge w:val="restart"/>
            <w:noWrap w:val="0"/>
            <w:vAlign w:val="center"/>
          </w:tcPr>
          <w:p>
            <w:pPr>
              <w:jc w:val="center"/>
              <w:rPr>
                <w:rFonts w:hint="eastAsia"/>
                <w:sz w:val="28"/>
              </w:rPr>
            </w:pPr>
            <w:r>
              <w:rPr>
                <w:rFonts w:hint="eastAsia"/>
                <w:sz w:val="28"/>
              </w:rPr>
              <w:t>审 核 内 容</w:t>
            </w:r>
          </w:p>
        </w:tc>
        <w:tc>
          <w:tcPr>
            <w:tcW w:w="4274"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1" w:type="dxa"/>
            <w:vMerge w:val="continue"/>
            <w:noWrap w:val="0"/>
            <w:vAlign w:val="top"/>
          </w:tcPr>
          <w:p>
            <w:pPr>
              <w:rPr>
                <w:rFonts w:hint="eastAsia"/>
                <w:sz w:val="28"/>
              </w:rPr>
            </w:pPr>
          </w:p>
        </w:tc>
        <w:tc>
          <w:tcPr>
            <w:tcW w:w="3317" w:type="dxa"/>
            <w:vMerge w:val="continue"/>
            <w:noWrap w:val="0"/>
            <w:vAlign w:val="top"/>
          </w:tcPr>
          <w:p>
            <w:pPr>
              <w:rPr>
                <w:rFonts w:hint="eastAsia"/>
                <w:sz w:val="28"/>
              </w:rPr>
            </w:pPr>
          </w:p>
        </w:tc>
        <w:tc>
          <w:tcPr>
            <w:tcW w:w="617"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符合</w:t>
            </w:r>
          </w:p>
          <w:p>
            <w:pPr>
              <w:spacing w:line="280" w:lineRule="exact"/>
              <w:rPr>
                <w:rFonts w:hint="eastAsia"/>
                <w:sz w:val="24"/>
              </w:rPr>
            </w:pPr>
            <w:r>
              <w:rPr>
                <w:rFonts w:hint="eastAsia"/>
                <w:sz w:val="24"/>
              </w:rPr>
              <w:t xml:space="preserve"> </w:t>
            </w:r>
          </w:p>
        </w:tc>
        <w:tc>
          <w:tcPr>
            <w:tcW w:w="619"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不符合</w:t>
            </w:r>
          </w:p>
        </w:tc>
        <w:tc>
          <w:tcPr>
            <w:tcW w:w="619"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暂不需考核</w:t>
            </w:r>
          </w:p>
        </w:tc>
        <w:tc>
          <w:tcPr>
            <w:tcW w:w="2419"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b/>
                <w:sz w:val="24"/>
              </w:rPr>
            </w:pPr>
            <w:r>
              <w:rPr>
                <w:rFonts w:hint="eastAsia"/>
                <w:b/>
                <w:sz w:val="24"/>
              </w:rPr>
              <w:t>7</w:t>
            </w:r>
          </w:p>
        </w:tc>
        <w:tc>
          <w:tcPr>
            <w:tcW w:w="3317" w:type="dxa"/>
            <w:tcBorders>
              <w:top w:val="single" w:color="auto" w:sz="4" w:space="0"/>
              <w:bottom w:val="single" w:color="auto" w:sz="4" w:space="0"/>
            </w:tcBorders>
            <w:noWrap w:val="0"/>
            <w:vAlign w:val="top"/>
          </w:tcPr>
          <w:p>
            <w:pPr>
              <w:rPr>
                <w:rFonts w:hint="eastAsia"/>
                <w:b/>
              </w:rPr>
            </w:pPr>
            <w:r>
              <w:rPr>
                <w:rFonts w:hint="eastAsia"/>
                <w:b/>
              </w:rPr>
              <w:t>记录</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sz w:val="24"/>
              </w:rPr>
            </w:pPr>
            <w:r>
              <w:rPr>
                <w:rFonts w:hint="eastAsia"/>
                <w:sz w:val="24"/>
              </w:rPr>
              <w:t>7.1</w:t>
            </w:r>
          </w:p>
        </w:tc>
        <w:tc>
          <w:tcPr>
            <w:tcW w:w="3317" w:type="dxa"/>
            <w:tcBorders>
              <w:top w:val="single" w:color="auto" w:sz="4" w:space="0"/>
              <w:bottom w:val="single" w:color="auto" w:sz="4" w:space="0"/>
            </w:tcBorders>
            <w:noWrap w:val="0"/>
            <w:vAlign w:val="top"/>
          </w:tcPr>
          <w:p>
            <w:pPr>
              <w:rPr>
                <w:rFonts w:hint="eastAsia"/>
              </w:rPr>
            </w:pPr>
            <w:r>
              <w:rPr>
                <w:rFonts w:hint="eastAsia"/>
              </w:rPr>
              <w:t>※实验室应有适合自身实际情况又符合现行规章制度的记录管理制度。</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sz w:val="24"/>
              </w:rPr>
            </w:pPr>
            <w:r>
              <w:rPr>
                <w:rFonts w:hint="eastAsia"/>
                <w:sz w:val="24"/>
              </w:rPr>
              <w:t>7.2</w:t>
            </w:r>
          </w:p>
        </w:tc>
        <w:tc>
          <w:tcPr>
            <w:tcW w:w="3317" w:type="dxa"/>
            <w:tcBorders>
              <w:top w:val="single" w:color="auto" w:sz="4" w:space="0"/>
              <w:bottom w:val="single" w:color="auto" w:sz="4" w:space="0"/>
            </w:tcBorders>
            <w:noWrap w:val="0"/>
            <w:vAlign w:val="top"/>
          </w:tcPr>
          <w:p>
            <w:pPr>
              <w:rPr>
                <w:rFonts w:hint="eastAsia"/>
              </w:rPr>
            </w:pPr>
            <w:r>
              <w:rPr>
                <w:rFonts w:hint="eastAsia"/>
              </w:rPr>
              <w:t>※记录应有参与标本收集、标本准备、处理和检测的人员签字。</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sz w:val="24"/>
              </w:rPr>
            </w:pPr>
            <w:r>
              <w:rPr>
                <w:rFonts w:hint="eastAsia"/>
                <w:sz w:val="24"/>
              </w:rPr>
              <w:t>7.3</w:t>
            </w:r>
          </w:p>
        </w:tc>
        <w:tc>
          <w:tcPr>
            <w:tcW w:w="3317" w:type="dxa"/>
            <w:tcBorders>
              <w:top w:val="single" w:color="auto" w:sz="4" w:space="0"/>
              <w:bottom w:val="single" w:color="auto" w:sz="4" w:space="0"/>
            </w:tcBorders>
            <w:noWrap w:val="0"/>
            <w:vAlign w:val="top"/>
          </w:tcPr>
          <w:p>
            <w:pPr>
              <w:rPr>
                <w:rFonts w:hint="eastAsia"/>
              </w:rPr>
            </w:pPr>
            <w:r>
              <w:rPr>
                <w:rFonts w:hint="eastAsia"/>
              </w:rPr>
              <w:t>※所有记录和报告都应安全贮存、妥善保管并保密。</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b/>
                <w:sz w:val="24"/>
              </w:rPr>
            </w:pPr>
            <w:r>
              <w:rPr>
                <w:rFonts w:hint="eastAsia"/>
                <w:b/>
                <w:sz w:val="24"/>
              </w:rPr>
              <w:t>8</w:t>
            </w:r>
          </w:p>
        </w:tc>
        <w:tc>
          <w:tcPr>
            <w:tcW w:w="3317" w:type="dxa"/>
            <w:tcBorders>
              <w:top w:val="single" w:color="auto" w:sz="4" w:space="0"/>
              <w:bottom w:val="single" w:color="auto" w:sz="4" w:space="0"/>
            </w:tcBorders>
            <w:noWrap w:val="0"/>
            <w:vAlign w:val="top"/>
          </w:tcPr>
          <w:p>
            <w:pPr>
              <w:rPr>
                <w:rFonts w:hint="eastAsia"/>
                <w:b/>
              </w:rPr>
            </w:pPr>
            <w:r>
              <w:rPr>
                <w:rFonts w:hint="eastAsia"/>
                <w:b/>
              </w:rPr>
              <w:t>报告</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sz w:val="24"/>
              </w:rPr>
            </w:pPr>
            <w:r>
              <w:rPr>
                <w:rFonts w:hint="eastAsia"/>
                <w:sz w:val="24"/>
              </w:rPr>
              <w:t>8.1</w:t>
            </w:r>
          </w:p>
        </w:tc>
        <w:tc>
          <w:tcPr>
            <w:tcW w:w="3317" w:type="dxa"/>
            <w:tcBorders>
              <w:top w:val="single" w:color="auto" w:sz="4" w:space="0"/>
              <w:bottom w:val="single" w:color="auto" w:sz="4" w:space="0"/>
            </w:tcBorders>
            <w:noWrap w:val="0"/>
            <w:vAlign w:val="top"/>
          </w:tcPr>
          <w:p>
            <w:pPr>
              <w:rPr>
                <w:rFonts w:hint="eastAsia"/>
              </w:rPr>
            </w:pPr>
            <w:r>
              <w:rPr>
                <w:rFonts w:hint="eastAsia"/>
              </w:rPr>
              <w:t xml:space="preserve">※检测结果的报告应准确、清晰和客观。                   </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※定性测定报告“阴性”或“阳性”；定量测定则以拷贝数/</w:t>
            </w:r>
            <w:r>
              <w:t>ml</w:t>
            </w:r>
            <w:r>
              <w:rPr>
                <w:rFonts w:hint="eastAsia"/>
              </w:rPr>
              <w:t>或IU/</w:t>
            </w:r>
            <w:r>
              <w:t>ml</w:t>
            </w:r>
            <w:r>
              <w:rPr>
                <w:rFonts w:hint="eastAsia"/>
              </w:rPr>
              <w:t>报告。</w:t>
            </w:r>
          </w:p>
        </w:tc>
        <w:tc>
          <w:tcPr>
            <w:tcW w:w="617" w:type="dxa"/>
            <w:tcBorders>
              <w:top w:val="single" w:color="auto" w:sz="4" w:space="0"/>
              <w:bottom w:val="single" w:color="auto" w:sz="4" w:space="0"/>
              <w:right w:val="single" w:color="auto" w:sz="6" w:space="0"/>
            </w:tcBorders>
            <w:noWrap w:val="0"/>
            <w:vAlign w:val="top"/>
          </w:tc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tcBorders>
              <w:top w:val="single" w:color="auto" w:sz="4" w:space="0"/>
              <w:bottom w:val="single" w:color="auto" w:sz="4" w:space="0"/>
            </w:tcBorders>
            <w:noWrap w:val="0"/>
            <w:vAlign w:val="top"/>
          </w:tcPr>
          <w:p>
            <w:pPr>
              <w:jc w:val="center"/>
              <w:rPr>
                <w:rFonts w:hint="eastAsia"/>
                <w:sz w:val="24"/>
              </w:rPr>
            </w:pPr>
            <w:r>
              <w:rPr>
                <w:rFonts w:hint="eastAsia"/>
                <w:sz w:val="24"/>
              </w:rPr>
              <w:t>8.2</w:t>
            </w:r>
          </w:p>
        </w:tc>
        <w:tc>
          <w:tcPr>
            <w:tcW w:w="3317" w:type="dxa"/>
            <w:tcBorders>
              <w:top w:val="single" w:color="auto" w:sz="4" w:space="0"/>
              <w:bottom w:val="single" w:color="auto" w:sz="4" w:space="0"/>
            </w:tcBorders>
            <w:noWrap w:val="0"/>
            <w:vAlign w:val="top"/>
          </w:tcPr>
          <w:p>
            <w:pPr>
              <w:rPr>
                <w:rFonts w:hint="eastAsia"/>
              </w:rPr>
            </w:pPr>
            <w:r>
              <w:rPr>
                <w:rFonts w:hint="eastAsia"/>
              </w:rPr>
              <w:t>每份报告应包括以下信息：</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restart"/>
            <w:tcBorders>
              <w:top w:val="single" w:color="auto" w:sz="4" w:space="0"/>
            </w:tcBorders>
            <w:noWrap w:val="0"/>
            <w:vAlign w:val="top"/>
          </w:tcPr>
          <w:p>
            <w:pPr>
              <w:jc w:val="cente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※（a）标题，例如“检测报告”</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continue"/>
            <w:noWrap w:val="0"/>
            <w:vAlign w:val="top"/>
          </w:tcPr>
          <w:p>
            <w:pP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w:t>
            </w:r>
            <w:r>
              <w:t>b</w:t>
            </w:r>
            <w:r>
              <w:rPr>
                <w:rFonts w:hint="eastAsia"/>
              </w:rPr>
              <w:t>）报告的唯一性标识（如序号）；</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continue"/>
            <w:noWrap w:val="0"/>
            <w:vAlign w:val="top"/>
          </w:tcPr>
          <w:p>
            <w:pP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w:t>
            </w:r>
            <w:r>
              <w:t>c</w:t>
            </w:r>
            <w:r>
              <w:rPr>
                <w:rFonts w:hint="eastAsia"/>
              </w:rPr>
              <w:t>）检测标本的类型和状态；</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continue"/>
            <w:noWrap w:val="0"/>
            <w:vAlign w:val="top"/>
          </w:tcPr>
          <w:p>
            <w:pP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※（d）检测标本的接收时间和进行检测的时间；</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continue"/>
            <w:noWrap w:val="0"/>
            <w:vAlign w:val="top"/>
          </w:tcPr>
          <w:p>
            <w:pP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w:t>
            </w:r>
            <w:r>
              <w:t>f</w:t>
            </w:r>
            <w:r>
              <w:rPr>
                <w:rFonts w:hint="eastAsia"/>
              </w:rPr>
              <w:t>）采用的检测方法；</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continue"/>
            <w:noWrap w:val="0"/>
            <w:vAlign w:val="top"/>
          </w:tcPr>
          <w:p>
            <w:pPr>
              <w:rPr>
                <w:rFonts w:hint="eastAsia"/>
                <w:b/>
                <w:sz w:val="24"/>
              </w:rPr>
            </w:pPr>
          </w:p>
        </w:tc>
        <w:tc>
          <w:tcPr>
            <w:tcW w:w="3317" w:type="dxa"/>
            <w:tcBorders>
              <w:top w:val="single" w:color="auto" w:sz="4" w:space="0"/>
              <w:bottom w:val="single" w:color="auto" w:sz="4" w:space="0"/>
            </w:tcBorders>
            <w:noWrap w:val="0"/>
            <w:vAlign w:val="top"/>
          </w:tcPr>
          <w:p>
            <w:pPr>
              <w:rPr>
                <w:rFonts w:hint="eastAsia"/>
              </w:rPr>
            </w:pPr>
            <w:r>
              <w:rPr>
                <w:rFonts w:hint="eastAsia"/>
              </w:rPr>
              <w:t>※（</w:t>
            </w:r>
            <w:r>
              <w:rPr>
                <w:rFonts w:ascii="宋体"/>
              </w:rPr>
              <w:t>g</w:t>
            </w:r>
            <w:r>
              <w:rPr>
                <w:rFonts w:hint="eastAsia"/>
              </w:rPr>
              <w:t>）实验操作及校核人员的签字，以及签发日期；</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vMerge w:val="continue"/>
            <w:noWrap w:val="0"/>
            <w:vAlign w:val="top"/>
          </w:tcPr>
          <w:p>
            <w:pPr>
              <w:rPr>
                <w:rFonts w:hint="eastAsia"/>
                <w:b/>
                <w:sz w:val="24"/>
              </w:rPr>
            </w:pPr>
          </w:p>
        </w:tc>
        <w:tc>
          <w:tcPr>
            <w:tcW w:w="3317" w:type="dxa"/>
            <w:tcBorders>
              <w:top w:val="single" w:color="auto" w:sz="4" w:space="0"/>
              <w:bottom w:val="single" w:color="auto" w:sz="4" w:space="0"/>
            </w:tcBorders>
            <w:noWrap w:val="0"/>
            <w:vAlign w:val="top"/>
          </w:tcPr>
          <w:p>
            <w:pPr>
              <w:rPr>
                <w:rFonts w:hint="eastAsia" w:eastAsia="宋体"/>
                <w:lang w:eastAsia="zh-CN"/>
              </w:rPr>
            </w:pPr>
            <w:r>
              <w:rPr>
                <w:rFonts w:hint="eastAsia"/>
              </w:rPr>
              <w:t>※（</w:t>
            </w:r>
            <w:r>
              <w:rPr>
                <w:rFonts w:hint="eastAsia" w:ascii="宋体"/>
              </w:rPr>
              <w:t>h</w:t>
            </w:r>
            <w:r>
              <w:rPr>
                <w:rFonts w:hint="eastAsia"/>
              </w:rPr>
              <w:t>）检测报告中应给出参考结果或范围</w:t>
            </w:r>
            <w:r>
              <w:rPr>
                <w:rFonts w:hint="eastAsia"/>
                <w:lang w:eastAsia="zh-CN"/>
              </w:rPr>
              <w:t>。</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31" w:type="dxa"/>
            <w:noWrap w:val="0"/>
            <w:vAlign w:val="top"/>
          </w:tcPr>
          <w:p>
            <w:pPr>
              <w:jc w:val="center"/>
              <w:rPr>
                <w:rFonts w:hint="eastAsia"/>
                <w:b/>
                <w:sz w:val="24"/>
              </w:rPr>
            </w:pPr>
            <w:r>
              <w:rPr>
                <w:rFonts w:hint="eastAsia"/>
                <w:sz w:val="24"/>
              </w:rPr>
              <w:t>8.3</w:t>
            </w:r>
          </w:p>
        </w:tc>
        <w:tc>
          <w:tcPr>
            <w:tcW w:w="3317" w:type="dxa"/>
            <w:tcBorders>
              <w:top w:val="single" w:color="auto" w:sz="4" w:space="0"/>
              <w:bottom w:val="single" w:color="auto" w:sz="4" w:space="0"/>
            </w:tcBorders>
            <w:noWrap w:val="0"/>
            <w:vAlign w:val="top"/>
          </w:tcPr>
          <w:p>
            <w:pPr>
              <w:rPr>
                <w:rFonts w:hint="eastAsia"/>
              </w:rPr>
            </w:pPr>
            <w:r>
              <w:rPr>
                <w:rFonts w:hint="eastAsia"/>
              </w:rPr>
              <w:t>△当报告的有效性发生疑问时，实验室应立即通知临床相关科室予以改正。</w:t>
            </w:r>
          </w:p>
        </w:tc>
        <w:tc>
          <w:tcPr>
            <w:tcW w:w="617" w:type="dxa"/>
            <w:tcBorders>
              <w:top w:val="single" w:color="auto" w:sz="4" w:space="0"/>
              <w:bottom w:val="single" w:color="auto" w:sz="4" w:space="0"/>
              <w:right w:val="single" w:color="auto" w:sz="6"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619" w:type="dxa"/>
            <w:tcBorders>
              <w:top w:val="single" w:color="auto" w:sz="4" w:space="0"/>
              <w:left w:val="single" w:color="auto" w:sz="6" w:space="0"/>
              <w:bottom w:val="single" w:color="auto" w:sz="4" w:space="0"/>
            </w:tcBorders>
            <w:noWrap w:val="0"/>
            <w:vAlign w:val="top"/>
          </w:tcPr>
          <w:p>
            <w:pPr>
              <w:rPr>
                <w:rFonts w:hint="eastAsia"/>
              </w:rPr>
            </w:pPr>
          </w:p>
        </w:tc>
        <w:tc>
          <w:tcPr>
            <w:tcW w:w="2419" w:type="dxa"/>
            <w:tcBorders>
              <w:top w:val="single" w:color="auto" w:sz="4" w:space="0"/>
              <w:left w:val="single" w:color="auto" w:sz="6" w:space="0"/>
              <w:bottom w:val="single" w:color="auto" w:sz="4" w:space="0"/>
            </w:tcBorders>
            <w:noWrap w:val="0"/>
            <w:vAlign w:val="top"/>
          </w:tcPr>
          <w:p>
            <w:pPr>
              <w:rPr>
                <w:rFonts w:hint="eastAsia"/>
                <w:b/>
                <w:color w:val="FF0000"/>
              </w:rPr>
            </w:pPr>
          </w:p>
        </w:tc>
      </w:tr>
    </w:tbl>
    <w:p>
      <w:pPr>
        <w:spacing w:line="440" w:lineRule="exact"/>
        <w:ind w:firstLine="205" w:firstLineChars="98"/>
        <w:rPr>
          <w:rFonts w:hint="eastAsia"/>
          <w:bCs/>
          <w:szCs w:val="21"/>
        </w:rPr>
      </w:pPr>
      <w:r>
        <w:rPr>
          <w:rFonts w:hint="eastAsia"/>
          <w:bCs/>
          <w:szCs w:val="21"/>
        </w:rPr>
        <w:t>注： “※”为核心内容(68项)，“△”为非核心内容(11项)</w:t>
      </w:r>
    </w:p>
    <w:p>
      <w:pPr>
        <w:spacing w:line="440" w:lineRule="exact"/>
        <w:ind w:firstLine="205" w:firstLineChars="98"/>
        <w:rPr>
          <w:rFonts w:hint="eastAsia"/>
          <w:bCs/>
          <w:szCs w:val="21"/>
        </w:rPr>
      </w:pPr>
    </w:p>
    <w:p>
      <w:pPr>
        <w:ind w:left="630" w:leftChars="300"/>
        <w:jc w:val="center"/>
        <w:rPr>
          <w:rFonts w:hint="eastAsia"/>
          <w:b/>
          <w:sz w:val="32"/>
        </w:rPr>
      </w:pPr>
    </w:p>
    <w:p>
      <w:pPr>
        <w:ind w:left="630" w:leftChars="300"/>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436"/>
        <w:gridCol w:w="600"/>
        <w:gridCol w:w="600"/>
        <w:gridCol w:w="60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811" w:type="dxa"/>
            <w:vMerge w:val="restart"/>
            <w:noWrap w:val="0"/>
            <w:vAlign w:val="center"/>
          </w:tcPr>
          <w:p>
            <w:pPr>
              <w:pStyle w:val="2"/>
              <w:jc w:val="center"/>
              <w:rPr>
                <w:rFonts w:hint="eastAsia"/>
                <w:sz w:val="28"/>
              </w:rPr>
            </w:pPr>
            <w:r>
              <w:rPr>
                <w:rFonts w:hint="eastAsia"/>
                <w:i w:val="0"/>
                <w:sz w:val="28"/>
                <w:szCs w:val="24"/>
              </w:rPr>
              <w:t>序号</w:t>
            </w:r>
          </w:p>
        </w:tc>
        <w:tc>
          <w:tcPr>
            <w:tcW w:w="3436" w:type="dxa"/>
            <w:vMerge w:val="restart"/>
            <w:noWrap w:val="0"/>
            <w:vAlign w:val="center"/>
          </w:tcPr>
          <w:p>
            <w:pPr>
              <w:jc w:val="center"/>
              <w:rPr>
                <w:rFonts w:hint="eastAsia"/>
                <w:sz w:val="28"/>
              </w:rPr>
            </w:pPr>
            <w:r>
              <w:rPr>
                <w:rFonts w:hint="eastAsia"/>
                <w:sz w:val="28"/>
              </w:rPr>
              <w:t>审 核 内 容</w:t>
            </w:r>
          </w:p>
        </w:tc>
        <w:tc>
          <w:tcPr>
            <w:tcW w:w="4275"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11" w:type="dxa"/>
            <w:vMerge w:val="continue"/>
            <w:tcBorders>
              <w:bottom w:val="single" w:color="auto" w:sz="4" w:space="0"/>
            </w:tcBorders>
            <w:noWrap w:val="0"/>
            <w:vAlign w:val="top"/>
          </w:tcPr>
          <w:p>
            <w:pPr>
              <w:rPr>
                <w:rFonts w:hint="eastAsia"/>
                <w:sz w:val="28"/>
              </w:rPr>
            </w:pPr>
          </w:p>
        </w:tc>
        <w:tc>
          <w:tcPr>
            <w:tcW w:w="3436" w:type="dxa"/>
            <w:vMerge w:val="continue"/>
            <w:noWrap w:val="0"/>
            <w:vAlign w:val="top"/>
          </w:tcPr>
          <w:p>
            <w:pPr>
              <w:rPr>
                <w:rFonts w:hint="eastAsia"/>
                <w:sz w:val="28"/>
              </w:rPr>
            </w:pPr>
          </w:p>
        </w:tc>
        <w:tc>
          <w:tcPr>
            <w:tcW w:w="600"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符合</w:t>
            </w:r>
          </w:p>
          <w:p>
            <w:pPr>
              <w:spacing w:line="280" w:lineRule="exact"/>
              <w:rPr>
                <w:rFonts w:hint="eastAsia"/>
                <w:sz w:val="24"/>
              </w:rPr>
            </w:pPr>
            <w:r>
              <w:rPr>
                <w:rFonts w:hint="eastAsia"/>
                <w:sz w:val="24"/>
              </w:rPr>
              <w:t xml:space="preserve"> </w:t>
            </w:r>
          </w:p>
        </w:tc>
        <w:tc>
          <w:tcPr>
            <w:tcW w:w="600"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不符合</w:t>
            </w:r>
          </w:p>
        </w:tc>
        <w:tc>
          <w:tcPr>
            <w:tcW w:w="600"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暂不需考核</w:t>
            </w:r>
          </w:p>
        </w:tc>
        <w:tc>
          <w:tcPr>
            <w:tcW w:w="2475"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11" w:type="dxa"/>
            <w:tcBorders>
              <w:top w:val="single" w:color="auto" w:sz="4" w:space="0"/>
            </w:tcBorders>
            <w:noWrap w:val="0"/>
            <w:vAlign w:val="top"/>
          </w:tcPr>
          <w:p>
            <w:pPr>
              <w:jc w:val="center"/>
              <w:rPr>
                <w:rFonts w:hint="eastAsia"/>
                <w:sz w:val="24"/>
              </w:rPr>
            </w:pPr>
            <w:r>
              <w:rPr>
                <w:rFonts w:hint="eastAsia"/>
                <w:sz w:val="24"/>
              </w:rPr>
              <w:t>8.4</w:t>
            </w:r>
          </w:p>
          <w:p>
            <w:pPr>
              <w:rPr>
                <w:rFonts w:hint="eastAsia"/>
                <w:sz w:val="24"/>
              </w:rPr>
            </w:pPr>
          </w:p>
        </w:tc>
        <w:tc>
          <w:tcPr>
            <w:tcW w:w="3436" w:type="dxa"/>
            <w:tcBorders>
              <w:bottom w:val="single" w:color="auto" w:sz="6" w:space="0"/>
            </w:tcBorders>
            <w:noWrap w:val="0"/>
            <w:vAlign w:val="top"/>
          </w:tcPr>
          <w:p>
            <w:pPr>
              <w:rPr>
                <w:rFonts w:hint="eastAsia"/>
              </w:rPr>
            </w:pPr>
            <w:r>
              <w:rPr>
                <w:rFonts w:hint="eastAsia"/>
              </w:rPr>
              <w:t>※当临床科室或患者要求用电话、图文传真或其它电子和电磁设备传送结果时，实验室应制定相应的报告发放程序，并为对方保密。</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11" w:type="dxa"/>
            <w:tcBorders>
              <w:top w:val="single" w:color="auto" w:sz="4" w:space="0"/>
            </w:tcBorders>
            <w:noWrap w:val="0"/>
            <w:vAlign w:val="top"/>
          </w:tcPr>
          <w:p>
            <w:pPr>
              <w:jc w:val="center"/>
              <w:rPr>
                <w:rFonts w:hint="default" w:eastAsia="宋体"/>
                <w:sz w:val="24"/>
                <w:lang w:val="en-US" w:eastAsia="zh-CN"/>
              </w:rPr>
            </w:pPr>
            <w:r>
              <w:rPr>
                <w:rFonts w:hint="eastAsia"/>
                <w:sz w:val="24"/>
                <w:lang w:val="en-US" w:eastAsia="zh-CN"/>
              </w:rPr>
              <w:t>8.5</w:t>
            </w:r>
          </w:p>
        </w:tc>
        <w:tc>
          <w:tcPr>
            <w:tcW w:w="3436" w:type="dxa"/>
            <w:tcBorders>
              <w:bottom w:val="single" w:color="auto" w:sz="6" w:space="0"/>
            </w:tcBorders>
            <w:noWrap w:val="0"/>
            <w:vAlign w:val="top"/>
          </w:tcPr>
          <w:p>
            <w:pPr>
              <w:rPr>
                <w:rFonts w:hint="eastAsia" w:eastAsia="宋体"/>
                <w:lang w:val="en-US" w:eastAsia="zh-CN"/>
              </w:rPr>
            </w:pPr>
            <w:r>
              <w:rPr>
                <w:rFonts w:hint="eastAsia"/>
              </w:rPr>
              <w:t>※</w:t>
            </w:r>
            <w:r>
              <w:rPr>
                <w:rFonts w:hint="eastAsia"/>
                <w:lang w:val="en-US" w:eastAsia="zh-CN"/>
              </w:rPr>
              <w:t>盲样考核样本检测结果与预期结果相符。</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11" w:type="dxa"/>
            <w:tcBorders>
              <w:top w:val="single" w:color="auto" w:sz="4" w:space="0"/>
            </w:tcBorders>
            <w:noWrap w:val="0"/>
            <w:vAlign w:val="top"/>
          </w:tcPr>
          <w:p>
            <w:pPr>
              <w:jc w:val="center"/>
              <w:rPr>
                <w:rFonts w:hint="default"/>
                <w:sz w:val="24"/>
                <w:lang w:val="en-US" w:eastAsia="zh-CN"/>
              </w:rPr>
            </w:pPr>
            <w:r>
              <w:rPr>
                <w:rFonts w:hint="eastAsia"/>
                <w:sz w:val="24"/>
                <w:lang w:val="en-US" w:eastAsia="zh-CN"/>
              </w:rPr>
              <w:t>8.6</w:t>
            </w:r>
          </w:p>
        </w:tc>
        <w:tc>
          <w:tcPr>
            <w:tcW w:w="3436" w:type="dxa"/>
            <w:tcBorders>
              <w:bottom w:val="single" w:color="auto" w:sz="6" w:space="0"/>
            </w:tcBorders>
            <w:noWrap w:val="0"/>
            <w:vAlign w:val="top"/>
          </w:tcPr>
          <w:p>
            <w:pPr>
              <w:rPr>
                <w:rFonts w:hint="eastAsia"/>
                <w:lang w:val="en-US" w:eastAsia="zh-CN"/>
              </w:rPr>
            </w:pPr>
            <w:r>
              <w:rPr>
                <w:rFonts w:hint="eastAsia"/>
              </w:rPr>
              <w:t>※</w:t>
            </w:r>
            <w:r>
              <w:rPr>
                <w:rFonts w:hint="eastAsia"/>
                <w:lang w:val="en-US" w:eastAsia="zh-CN"/>
              </w:rPr>
              <w:t>需完成申报项目的性能验证，结果满足检测要求。</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11" w:type="dxa"/>
            <w:noWrap w:val="0"/>
            <w:vAlign w:val="top"/>
          </w:tcPr>
          <w:p>
            <w:pPr>
              <w:jc w:val="center"/>
              <w:rPr>
                <w:rFonts w:hint="eastAsia"/>
                <w:b/>
                <w:bCs/>
                <w:sz w:val="24"/>
              </w:rPr>
            </w:pPr>
            <w:r>
              <w:rPr>
                <w:rFonts w:hint="eastAsia"/>
                <w:b/>
                <w:bCs/>
                <w:sz w:val="24"/>
              </w:rPr>
              <w:t>9</w:t>
            </w:r>
          </w:p>
        </w:tc>
        <w:tc>
          <w:tcPr>
            <w:tcW w:w="3436" w:type="dxa"/>
            <w:tcBorders>
              <w:bottom w:val="single" w:color="auto" w:sz="6" w:space="0"/>
            </w:tcBorders>
            <w:noWrap w:val="0"/>
            <w:vAlign w:val="top"/>
          </w:tcPr>
          <w:p>
            <w:pPr>
              <w:rPr>
                <w:rFonts w:hint="eastAsia"/>
                <w:b/>
              </w:rPr>
            </w:pPr>
            <w:r>
              <w:rPr>
                <w:rFonts w:hint="eastAsia"/>
                <w:b/>
              </w:rPr>
              <w:t>质量控制</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11" w:type="dxa"/>
            <w:noWrap w:val="0"/>
            <w:vAlign w:val="top"/>
          </w:tcPr>
          <w:p>
            <w:pPr>
              <w:jc w:val="center"/>
              <w:rPr>
                <w:rFonts w:hint="eastAsia"/>
                <w:sz w:val="24"/>
              </w:rPr>
            </w:pPr>
            <w:r>
              <w:rPr>
                <w:rFonts w:hint="eastAsia"/>
                <w:sz w:val="24"/>
              </w:rPr>
              <w:t>9.1</w:t>
            </w:r>
          </w:p>
        </w:tc>
        <w:tc>
          <w:tcPr>
            <w:tcW w:w="3436" w:type="dxa"/>
            <w:tcBorders>
              <w:right w:val="single" w:color="auto" w:sz="4" w:space="0"/>
            </w:tcBorders>
            <w:noWrap w:val="0"/>
            <w:vAlign w:val="top"/>
          </w:tcPr>
          <w:p>
            <w:pPr>
              <w:rPr>
                <w:rFonts w:hint="eastAsia"/>
              </w:rPr>
            </w:pPr>
            <w:r>
              <w:rPr>
                <w:rFonts w:hint="eastAsia"/>
              </w:rPr>
              <w:t>※实验室应有室内质量控制标准操作程序文件及相应的室内质控记录。</w:t>
            </w:r>
            <w:r>
              <w:rPr>
                <w:rFonts w:hint="eastAsia"/>
                <w:szCs w:val="21"/>
              </w:rPr>
              <w:t>(SOP中应说明质控物来源、浓度、所选用的统计质控方法、失控的判断标准及失控原因分析和纠正措施)</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11" w:type="dxa"/>
            <w:noWrap w:val="0"/>
            <w:vAlign w:val="top"/>
          </w:tcPr>
          <w:p>
            <w:pPr>
              <w:jc w:val="center"/>
              <w:rPr>
                <w:rFonts w:hint="eastAsia"/>
                <w:sz w:val="24"/>
              </w:rPr>
            </w:pPr>
            <w:r>
              <w:rPr>
                <w:rFonts w:hint="eastAsia"/>
                <w:sz w:val="24"/>
              </w:rPr>
              <w:t>9.2</w:t>
            </w:r>
          </w:p>
        </w:tc>
        <w:tc>
          <w:tcPr>
            <w:tcW w:w="3436" w:type="dxa"/>
            <w:tcBorders>
              <w:right w:val="single" w:color="auto" w:sz="4" w:space="0"/>
            </w:tcBorders>
            <w:noWrap w:val="0"/>
            <w:vAlign w:val="top"/>
          </w:tcPr>
          <w:p>
            <w:pPr>
              <w:rPr>
                <w:rFonts w:hint="eastAsia"/>
              </w:rPr>
            </w:pPr>
            <w:r>
              <w:rPr>
                <w:rFonts w:hint="eastAsia"/>
              </w:rPr>
              <w:t>※实验室应参加国家卫生健康委检验中心或省卫生健康服务中心组织的室间质量评价。并有对室间质评样本接收、检测、结果报告和失控原因分析的程序。</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11" w:type="dxa"/>
            <w:noWrap w:val="0"/>
            <w:vAlign w:val="top"/>
          </w:tcPr>
          <w:p>
            <w:pPr>
              <w:jc w:val="center"/>
              <w:rPr>
                <w:rFonts w:hint="eastAsia"/>
                <w:b/>
                <w:sz w:val="24"/>
              </w:rPr>
            </w:pPr>
            <w:r>
              <w:rPr>
                <w:rFonts w:hint="eastAsia"/>
                <w:b/>
                <w:sz w:val="24"/>
              </w:rPr>
              <w:t>10</w:t>
            </w:r>
          </w:p>
        </w:tc>
        <w:tc>
          <w:tcPr>
            <w:tcW w:w="3436" w:type="dxa"/>
            <w:tcBorders>
              <w:right w:val="single" w:color="auto" w:sz="4" w:space="0"/>
            </w:tcBorders>
            <w:noWrap w:val="0"/>
            <w:vAlign w:val="top"/>
          </w:tcPr>
          <w:p>
            <w:pPr>
              <w:rPr>
                <w:rFonts w:hint="eastAsia"/>
                <w:b/>
              </w:rPr>
            </w:pPr>
            <w:r>
              <w:rPr>
                <w:rFonts w:hint="eastAsia"/>
                <w:b/>
              </w:rPr>
              <w:t>投诉</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11" w:type="dxa"/>
            <w:noWrap w:val="0"/>
            <w:vAlign w:val="top"/>
          </w:tcPr>
          <w:p>
            <w:pPr>
              <w:jc w:val="center"/>
              <w:rPr>
                <w:rFonts w:hint="eastAsia"/>
                <w:sz w:val="24"/>
              </w:rPr>
            </w:pPr>
            <w:r>
              <w:rPr>
                <w:rFonts w:hint="eastAsia"/>
                <w:sz w:val="24"/>
              </w:rPr>
              <w:t>10.1</w:t>
            </w:r>
          </w:p>
        </w:tc>
        <w:tc>
          <w:tcPr>
            <w:tcW w:w="3436" w:type="dxa"/>
            <w:tcBorders>
              <w:right w:val="single" w:color="auto" w:sz="4" w:space="0"/>
            </w:tcBorders>
            <w:noWrap w:val="0"/>
            <w:vAlign w:val="top"/>
          </w:tcPr>
          <w:p>
            <w:pPr>
              <w:rPr>
                <w:rFonts w:hint="eastAsia"/>
              </w:rPr>
            </w:pPr>
            <w:r>
              <w:rPr>
                <w:rFonts w:hint="eastAsia"/>
              </w:rPr>
              <w:t>△实验室应制定投诉及其处理的标准操作程序；应将投诉资料及处理投诉所采取的措施及结果记录归档保存。</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811" w:type="dxa"/>
            <w:noWrap w:val="0"/>
            <w:vAlign w:val="top"/>
          </w:tcPr>
          <w:p>
            <w:pPr>
              <w:jc w:val="center"/>
              <w:rPr>
                <w:rFonts w:hint="eastAsia"/>
                <w:sz w:val="24"/>
              </w:rPr>
            </w:pPr>
            <w:r>
              <w:rPr>
                <w:rFonts w:hint="eastAsia"/>
                <w:sz w:val="24"/>
              </w:rPr>
              <w:t>10.2</w:t>
            </w:r>
          </w:p>
        </w:tc>
        <w:tc>
          <w:tcPr>
            <w:tcW w:w="3436" w:type="dxa"/>
            <w:tcBorders>
              <w:right w:val="single" w:color="auto" w:sz="4" w:space="0"/>
            </w:tcBorders>
            <w:noWrap w:val="0"/>
            <w:vAlign w:val="top"/>
          </w:tcPr>
          <w:p>
            <w:pPr>
              <w:rPr>
                <w:rFonts w:hint="eastAsia"/>
              </w:rPr>
            </w:pPr>
            <w:r>
              <w:rPr>
                <w:rFonts w:hint="eastAsia"/>
              </w:rPr>
              <w:t>※当投诉或其它任何事项是对实验室是否符合其现行程序、或者是否符合《临床基因扩增实验室管理办法》和《临床基因扩增实验室工作导则》、或是对其它有关实验室校准或检测质量提出疑问时，则实验室应立即对这些范围的工作和有关职责进行审核。</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bl>
    <w:p>
      <w:pPr>
        <w:ind w:firstLine="210" w:firstLineChars="100"/>
        <w:jc w:val="both"/>
        <w:rPr>
          <w:rFonts w:hint="eastAsia"/>
          <w:bCs/>
          <w:szCs w:val="21"/>
          <w:lang w:val="en-US" w:eastAsia="zh-CN"/>
        </w:rPr>
      </w:pPr>
      <w:r>
        <w:rPr>
          <w:rFonts w:hint="eastAsia"/>
          <w:bCs/>
          <w:szCs w:val="21"/>
        </w:rPr>
        <w:t>注： “※”为核心内容(68项)，“△”为非核心内容(11项)</w:t>
      </w:r>
      <w:r>
        <w:rPr>
          <w:rFonts w:hint="eastAsia"/>
          <w:bCs/>
          <w:szCs w:val="21"/>
          <w:lang w:eastAsia="zh-CN"/>
        </w:rPr>
        <w:t>。</w:t>
      </w:r>
      <w:r>
        <w:rPr>
          <w:rFonts w:hint="eastAsia"/>
          <w:bCs/>
          <w:szCs w:val="21"/>
          <w:lang w:val="en-US" w:eastAsia="zh-CN"/>
        </w:rPr>
        <w:t>8.5和8.6任选其一。</w:t>
      </w:r>
    </w:p>
    <w:p>
      <w:pPr>
        <w:ind w:left="630" w:leftChars="300"/>
        <w:jc w:val="center"/>
        <w:rPr>
          <w:rFonts w:hint="eastAsia"/>
          <w:bCs/>
          <w:szCs w:val="21"/>
          <w:lang w:val="en-US" w:eastAsia="zh-CN"/>
        </w:rPr>
      </w:pPr>
    </w:p>
    <w:p>
      <w:pPr>
        <w:ind w:left="630" w:leftChars="300"/>
        <w:jc w:val="center"/>
        <w:rPr>
          <w:rFonts w:hint="eastAsia"/>
          <w:bCs/>
          <w:szCs w:val="21"/>
          <w:lang w:val="en-US" w:eastAsia="zh-CN"/>
        </w:rPr>
      </w:pPr>
    </w:p>
    <w:p>
      <w:pPr>
        <w:ind w:left="630" w:leftChars="300"/>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436"/>
        <w:gridCol w:w="600"/>
        <w:gridCol w:w="600"/>
        <w:gridCol w:w="60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811" w:type="dxa"/>
            <w:vMerge w:val="restart"/>
            <w:noWrap w:val="0"/>
            <w:vAlign w:val="center"/>
          </w:tcPr>
          <w:p>
            <w:pPr>
              <w:pStyle w:val="2"/>
              <w:jc w:val="center"/>
              <w:rPr>
                <w:rFonts w:hint="eastAsia"/>
                <w:sz w:val="28"/>
              </w:rPr>
            </w:pPr>
            <w:r>
              <w:rPr>
                <w:rFonts w:hint="eastAsia"/>
                <w:i w:val="0"/>
                <w:sz w:val="28"/>
                <w:szCs w:val="24"/>
              </w:rPr>
              <w:t>序号</w:t>
            </w:r>
          </w:p>
        </w:tc>
        <w:tc>
          <w:tcPr>
            <w:tcW w:w="3436" w:type="dxa"/>
            <w:vMerge w:val="restart"/>
            <w:noWrap w:val="0"/>
            <w:vAlign w:val="center"/>
          </w:tcPr>
          <w:p>
            <w:pPr>
              <w:jc w:val="center"/>
              <w:rPr>
                <w:rFonts w:hint="eastAsia"/>
                <w:sz w:val="28"/>
              </w:rPr>
            </w:pPr>
            <w:r>
              <w:rPr>
                <w:rFonts w:hint="eastAsia"/>
                <w:sz w:val="28"/>
              </w:rPr>
              <w:t>审 核 内 容</w:t>
            </w:r>
          </w:p>
        </w:tc>
        <w:tc>
          <w:tcPr>
            <w:tcW w:w="4275"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11" w:type="dxa"/>
            <w:vMerge w:val="continue"/>
            <w:tcBorders>
              <w:bottom w:val="single" w:color="auto" w:sz="4" w:space="0"/>
            </w:tcBorders>
            <w:noWrap w:val="0"/>
            <w:vAlign w:val="top"/>
          </w:tcPr>
          <w:p>
            <w:pPr>
              <w:rPr>
                <w:rFonts w:hint="eastAsia"/>
                <w:sz w:val="28"/>
              </w:rPr>
            </w:pPr>
          </w:p>
        </w:tc>
        <w:tc>
          <w:tcPr>
            <w:tcW w:w="3436" w:type="dxa"/>
            <w:vMerge w:val="continue"/>
            <w:noWrap w:val="0"/>
            <w:vAlign w:val="top"/>
          </w:tcPr>
          <w:p>
            <w:pPr>
              <w:rPr>
                <w:rFonts w:hint="eastAsia"/>
                <w:sz w:val="28"/>
              </w:rPr>
            </w:pPr>
          </w:p>
        </w:tc>
        <w:tc>
          <w:tcPr>
            <w:tcW w:w="600"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符合</w:t>
            </w:r>
          </w:p>
          <w:p>
            <w:pPr>
              <w:spacing w:line="280" w:lineRule="exact"/>
              <w:rPr>
                <w:rFonts w:hint="eastAsia"/>
                <w:sz w:val="24"/>
              </w:rPr>
            </w:pPr>
            <w:r>
              <w:rPr>
                <w:rFonts w:hint="eastAsia"/>
                <w:sz w:val="24"/>
              </w:rPr>
              <w:t xml:space="preserve"> </w:t>
            </w:r>
          </w:p>
        </w:tc>
        <w:tc>
          <w:tcPr>
            <w:tcW w:w="600"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不符合</w:t>
            </w:r>
          </w:p>
        </w:tc>
        <w:tc>
          <w:tcPr>
            <w:tcW w:w="600"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暂不需考核</w:t>
            </w:r>
          </w:p>
        </w:tc>
        <w:tc>
          <w:tcPr>
            <w:tcW w:w="2475"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1" w:type="dxa"/>
            <w:tcBorders>
              <w:top w:val="single" w:color="auto" w:sz="4" w:space="0"/>
            </w:tcBorders>
            <w:noWrap w:val="0"/>
            <w:vAlign w:val="top"/>
          </w:tcPr>
          <w:p>
            <w:pPr>
              <w:jc w:val="center"/>
              <w:rPr>
                <w:rFonts w:hint="default" w:ascii="Times New Roman" w:hAnsi="Times New Roman" w:cs="Times New Roman" w:eastAsiaTheme="minorEastAsia"/>
                <w:b/>
                <w:bCs/>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11</w:t>
            </w:r>
          </w:p>
        </w:tc>
        <w:tc>
          <w:tcPr>
            <w:tcW w:w="3436" w:type="dxa"/>
            <w:tcBorders>
              <w:bottom w:val="single" w:color="auto" w:sz="6" w:space="0"/>
            </w:tcBorders>
            <w:noWrap w:val="0"/>
            <w:vAlign w:val="top"/>
          </w:tcPr>
          <w:p>
            <w:pPr>
              <w:rPr>
                <w:rFonts w:hint="default" w:ascii="Times New Roman" w:hAnsi="Times New Roman" w:cs="Times New Roman" w:eastAsiaTheme="minorEastAsia"/>
                <w:b/>
                <w:kern w:val="2"/>
                <w:sz w:val="21"/>
                <w:szCs w:val="21"/>
                <w:lang w:val="en-US" w:eastAsia="zh-CN" w:bidi="ar-SA"/>
              </w:rPr>
            </w:pPr>
            <w:r>
              <w:rPr>
                <w:rFonts w:hint="default" w:ascii="Times New Roman" w:hAnsi="Times New Roman" w:cs="Times New Roman" w:eastAsiaTheme="minorEastAsia"/>
                <w:b/>
                <w:kern w:val="2"/>
                <w:sz w:val="21"/>
                <w:szCs w:val="21"/>
                <w:lang w:val="en-US" w:eastAsia="zh-CN" w:bidi="ar-SA"/>
              </w:rPr>
              <w:t>生物安全</w:t>
            </w:r>
            <w:r>
              <w:rPr>
                <w:rFonts w:hint="eastAsia" w:cs="Times New Roman" w:eastAsiaTheme="minorEastAsia"/>
                <w:b/>
                <w:kern w:val="2"/>
                <w:sz w:val="21"/>
                <w:szCs w:val="21"/>
                <w:lang w:val="en-US" w:eastAsia="zh-CN" w:bidi="ar-SA"/>
              </w:rPr>
              <w:t>检查要点</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11" w:type="dxa"/>
            <w:noWrap w:val="0"/>
            <w:vAlign w:val="top"/>
          </w:tcPr>
          <w:p>
            <w:pPr>
              <w:jc w:val="center"/>
              <w:rPr>
                <w:rFonts w:hint="default" w:ascii="Times New Roman" w:hAnsi="Times New Roman" w:cs="Times New Roman" w:eastAsiaTheme="minorEastAsia"/>
                <w:b/>
                <w:kern w:val="2"/>
                <w:sz w:val="21"/>
                <w:szCs w:val="21"/>
                <w:lang w:val="en-US" w:eastAsia="zh-CN" w:bidi="ar-SA"/>
              </w:rPr>
            </w:pPr>
            <w:r>
              <w:rPr>
                <w:rFonts w:hint="default" w:ascii="Times New Roman" w:hAnsi="Times New Roman" w:cs="Times New Roman" w:eastAsiaTheme="minorEastAsia"/>
                <w:b/>
                <w:kern w:val="2"/>
                <w:sz w:val="21"/>
                <w:szCs w:val="21"/>
                <w:lang w:val="en-US" w:eastAsia="zh-CN" w:bidi="ar-SA"/>
              </w:rPr>
              <w:t>1</w:t>
            </w:r>
            <w:r>
              <w:rPr>
                <w:rFonts w:hint="eastAsia" w:ascii="Times New Roman" w:hAnsi="Times New Roman" w:cs="Times New Roman" w:eastAsiaTheme="minorEastAsia"/>
                <w:b/>
                <w:kern w:val="2"/>
                <w:sz w:val="21"/>
                <w:szCs w:val="21"/>
                <w:lang w:val="en-US" w:eastAsia="zh-CN" w:bidi="ar-SA"/>
              </w:rPr>
              <w:t>1</w:t>
            </w:r>
            <w:r>
              <w:rPr>
                <w:rFonts w:hint="default" w:ascii="Times New Roman" w:hAnsi="Times New Roman" w:cs="Times New Roman" w:eastAsiaTheme="minorEastAsia"/>
                <w:b/>
                <w:kern w:val="2"/>
                <w:sz w:val="21"/>
                <w:szCs w:val="21"/>
                <w:lang w:val="en-US" w:eastAsia="zh-CN" w:bidi="ar-SA"/>
              </w:rPr>
              <w:t>.1</w:t>
            </w:r>
          </w:p>
        </w:tc>
        <w:tc>
          <w:tcPr>
            <w:tcW w:w="3436" w:type="dxa"/>
            <w:tcBorders>
              <w:bottom w:val="single" w:color="auto" w:sz="6" w:space="0"/>
            </w:tcBorders>
            <w:noWrap w:val="0"/>
            <w:vAlign w:val="top"/>
          </w:tcPr>
          <w:p>
            <w:pPr>
              <w:rPr>
                <w:rFonts w:hint="default" w:ascii="Times New Roman" w:hAnsi="Times New Roman" w:cs="Times New Roman" w:eastAsiaTheme="minorEastAsia"/>
                <w:b/>
                <w:kern w:val="2"/>
                <w:sz w:val="21"/>
                <w:szCs w:val="21"/>
                <w:lang w:val="en-US" w:eastAsia="zh-CN" w:bidi="ar-SA"/>
              </w:rPr>
            </w:pPr>
            <w:r>
              <w:rPr>
                <w:rFonts w:hint="eastAsia" w:ascii="Times New Roman" w:hAnsi="Times New Roman" w:cs="Times New Roman" w:eastAsiaTheme="minorEastAsia"/>
                <w:b/>
                <w:kern w:val="2"/>
                <w:sz w:val="21"/>
                <w:szCs w:val="21"/>
                <w:lang w:val="en-US" w:eastAsia="zh-CN" w:bidi="ar-SA"/>
              </w:rPr>
              <w:t>生物安全组织管理</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11.1.1</w:t>
            </w:r>
          </w:p>
        </w:tc>
        <w:tc>
          <w:tcPr>
            <w:tcW w:w="3436" w:type="dxa"/>
            <w:tcBorders>
              <w:right w:val="single" w:color="auto" w:sz="4" w:space="0"/>
            </w:tcBorders>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单位应设生物安全委员会。</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11.1.2</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应有危害评估体系及规范的危害评估书面文件。</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11.1.3</w:t>
            </w:r>
          </w:p>
        </w:tc>
        <w:tc>
          <w:tcPr>
            <w:tcW w:w="3436" w:type="dxa"/>
            <w:tcBorders>
              <w:right w:val="single" w:color="auto" w:sz="4" w:space="0"/>
            </w:tcBorders>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cs="Times New Roman" w:eastAsiaTheme="minorEastAsia"/>
                <w:b w:val="0"/>
                <w:bCs/>
                <w:kern w:val="2"/>
                <w:sz w:val="21"/>
                <w:szCs w:val="21"/>
                <w:lang w:val="en-US" w:eastAsia="zh-CN" w:bidi="ar-SA"/>
              </w:rPr>
              <w:t>应有</w:t>
            </w:r>
            <w:r>
              <w:rPr>
                <w:rFonts w:hint="eastAsia" w:ascii="Times New Roman" w:hAnsi="Times New Roman" w:cs="Times New Roman" w:eastAsiaTheme="minorEastAsia"/>
                <w:b w:val="0"/>
                <w:bCs/>
                <w:kern w:val="2"/>
                <w:sz w:val="21"/>
                <w:szCs w:val="21"/>
                <w:lang w:val="en-US" w:eastAsia="zh-CN" w:bidi="ar-SA"/>
              </w:rPr>
              <w:t>生物安全管理人员及实验室人员培训制度</w:t>
            </w:r>
            <w:r>
              <w:rPr>
                <w:rFonts w:hint="eastAsia" w:cs="Times New Roman" w:eastAsiaTheme="minorEastAsia"/>
                <w:b w:val="0"/>
                <w:bCs/>
                <w:kern w:val="2"/>
                <w:sz w:val="21"/>
                <w:szCs w:val="21"/>
                <w:lang w:val="en-US" w:eastAsia="zh-CN" w:bidi="ar-SA"/>
              </w:rPr>
              <w:t>。</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811" w:type="dxa"/>
            <w:noWrap w:val="0"/>
            <w:vAlign w:val="top"/>
          </w:tcPr>
          <w:p>
            <w:pPr>
              <w:jc w:val="center"/>
              <w:rPr>
                <w:rFonts w:hint="default" w:ascii="Times New Roman" w:hAnsi="Times New Roman" w:cs="Times New Roman" w:eastAsiaTheme="minorEastAsia"/>
                <w:b/>
                <w:bCs/>
                <w:sz w:val="21"/>
                <w:szCs w:val="21"/>
                <w:lang w:val="en-US" w:eastAsia="zh-CN"/>
              </w:rPr>
            </w:pPr>
            <w:r>
              <w:rPr>
                <w:rFonts w:hint="eastAsia" w:cs="Times New Roman" w:eastAsiaTheme="minorEastAsia"/>
                <w:b/>
                <w:bCs/>
                <w:sz w:val="21"/>
                <w:szCs w:val="21"/>
                <w:lang w:val="en-US" w:eastAsia="zh-CN"/>
              </w:rPr>
              <w:t>11.2</w:t>
            </w:r>
          </w:p>
        </w:tc>
        <w:tc>
          <w:tcPr>
            <w:tcW w:w="3436" w:type="dxa"/>
            <w:tcBorders>
              <w:right w:val="single" w:color="auto" w:sz="4" w:space="0"/>
            </w:tcBorders>
            <w:noWrap w:val="0"/>
            <w:vAlign w:val="top"/>
          </w:tcPr>
          <w:p>
            <w:pPr>
              <w:rPr>
                <w:rFonts w:hint="eastAsia" w:ascii="Times New Roman" w:hAnsi="Times New Roman" w:cs="Times New Roman" w:eastAsiaTheme="minorEastAsia"/>
                <w:b/>
                <w:bCs/>
                <w:sz w:val="21"/>
                <w:szCs w:val="21"/>
                <w:lang w:eastAsia="zh-CN"/>
              </w:rPr>
            </w:pPr>
            <w:r>
              <w:rPr>
                <w:rFonts w:hint="eastAsia" w:cs="Times New Roman" w:eastAsiaTheme="minorEastAsia"/>
                <w:b/>
                <w:bCs/>
                <w:sz w:val="21"/>
                <w:szCs w:val="21"/>
                <w:lang w:eastAsia="zh-CN"/>
              </w:rPr>
              <w:t>设施和环境</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11.2.1</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实验室建筑布局与流程应安全、合理，实验区与办公区、生活区分开。</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11.2.2</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实验室有洗眼设施，必要时有应急喷淋装置。</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ascii="Times New Roman" w:hAnsi="Times New Roman" w:cs="Times New Roman" w:eastAsiaTheme="minorEastAsia"/>
                <w:b/>
                <w:bCs/>
                <w:kern w:val="2"/>
                <w:sz w:val="21"/>
                <w:szCs w:val="21"/>
                <w:lang w:val="en-US" w:eastAsia="zh-CN" w:bidi="ar-SA"/>
              </w:rPr>
            </w:pPr>
            <w:r>
              <w:rPr>
                <w:rFonts w:hint="eastAsia" w:cs="Times New Roman" w:eastAsiaTheme="minorEastAsia"/>
                <w:b/>
                <w:bCs/>
                <w:sz w:val="21"/>
                <w:szCs w:val="21"/>
                <w:lang w:val="en-US" w:eastAsia="zh-CN"/>
              </w:rPr>
              <w:t>11.3</w:t>
            </w:r>
          </w:p>
        </w:tc>
        <w:tc>
          <w:tcPr>
            <w:tcW w:w="3436" w:type="dxa"/>
            <w:tcBorders>
              <w:right w:val="single" w:color="auto" w:sz="4" w:space="0"/>
            </w:tcBorders>
            <w:noWrap w:val="0"/>
            <w:vAlign w:val="top"/>
          </w:tcPr>
          <w:p>
            <w:pPr>
              <w:rPr>
                <w:rFonts w:hint="eastAsia" w:ascii="Times New Roman" w:hAnsi="Times New Roman" w:cs="Times New Roman" w:eastAsiaTheme="minorEastAsia"/>
                <w:b/>
                <w:bCs/>
                <w:kern w:val="2"/>
                <w:sz w:val="21"/>
                <w:szCs w:val="21"/>
                <w:lang w:val="en-US" w:eastAsia="zh-CN" w:bidi="ar-SA"/>
              </w:rPr>
            </w:pPr>
            <w:r>
              <w:rPr>
                <w:rFonts w:hint="eastAsia" w:cs="Times New Roman" w:eastAsiaTheme="minorEastAsia"/>
                <w:b/>
                <w:bCs/>
                <w:sz w:val="21"/>
                <w:szCs w:val="21"/>
                <w:lang w:eastAsia="zh-CN"/>
              </w:rPr>
              <w:t>人员及个人防护</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11.3.1</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应有实验室人员生物安全知识教育、培训记录。</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11.3.2</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实验室应配足够的与风险水平相应的洁净个体防护设备，并按要求佩戴。</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11.3.3</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实验室人员应有健康档案。从事高致病性病原微生物的人员预防接种和定期体检。</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11.3.4</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所有二级或以上生物安全防护实验室门上有生物危险标识、授权人员方可进入警示语、生物安全水平、责任人、紧急联系电话等相关信息。</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11.3.5</w:t>
            </w: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r>
              <w:rPr>
                <w:rFonts w:hint="eastAsia" w:ascii="Times New Roman" w:hAnsi="Times New Roman" w:cs="Times New Roman" w:eastAsiaTheme="minorEastAsia"/>
                <w:b w:val="0"/>
                <w:bCs/>
                <w:kern w:val="2"/>
                <w:sz w:val="21"/>
                <w:szCs w:val="21"/>
                <w:lang w:val="en-US" w:eastAsia="zh-CN" w:bidi="ar-SA"/>
              </w:rPr>
              <w:t>实验室人员进出流程符合感控要求</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ascii="Times New Roman" w:hAnsi="Times New Roman" w:cs="Times New Roman" w:eastAsiaTheme="minorEastAsia"/>
                <w:b/>
                <w:bCs/>
                <w:kern w:val="2"/>
                <w:sz w:val="21"/>
                <w:szCs w:val="21"/>
                <w:lang w:val="en-US" w:eastAsia="zh-CN" w:bidi="ar-SA"/>
              </w:rPr>
            </w:pPr>
            <w:r>
              <w:rPr>
                <w:rFonts w:hint="eastAsia" w:cs="Times New Roman" w:eastAsiaTheme="minorEastAsia"/>
                <w:b/>
                <w:bCs/>
                <w:sz w:val="21"/>
                <w:szCs w:val="21"/>
                <w:lang w:val="en-US" w:eastAsia="zh-CN"/>
              </w:rPr>
              <w:t>11.4</w:t>
            </w:r>
          </w:p>
        </w:tc>
        <w:tc>
          <w:tcPr>
            <w:tcW w:w="3436" w:type="dxa"/>
            <w:tcBorders>
              <w:right w:val="single" w:color="auto" w:sz="4" w:space="0"/>
            </w:tcBorders>
            <w:noWrap w:val="0"/>
            <w:vAlign w:val="top"/>
          </w:tcPr>
          <w:p>
            <w:pPr>
              <w:rPr>
                <w:rFonts w:hint="eastAsia" w:ascii="Times New Roman" w:hAnsi="Times New Roman" w:cs="Times New Roman" w:eastAsiaTheme="minorEastAsia"/>
                <w:b/>
                <w:bCs/>
                <w:kern w:val="2"/>
                <w:sz w:val="21"/>
                <w:szCs w:val="21"/>
                <w:lang w:val="en-US" w:eastAsia="zh-CN" w:bidi="ar-SA"/>
              </w:rPr>
            </w:pPr>
            <w:r>
              <w:rPr>
                <w:rFonts w:hint="eastAsia" w:cs="Times New Roman" w:eastAsiaTheme="minorEastAsia"/>
                <w:b/>
                <w:bCs/>
                <w:sz w:val="21"/>
                <w:szCs w:val="21"/>
                <w:lang w:eastAsia="zh-CN"/>
              </w:rPr>
              <w:t>仪器设备</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r>
              <w:rPr>
                <w:rFonts w:hint="eastAsia" w:ascii="Times New Roman" w:hAnsi="Times New Roman" w:cs="Times New Roman" w:eastAsiaTheme="minorEastAsia"/>
                <w:b w:val="0"/>
                <w:bCs/>
                <w:kern w:val="2"/>
                <w:sz w:val="21"/>
                <w:szCs w:val="21"/>
                <w:lang w:val="en-US" w:eastAsia="zh-CN" w:bidi="ar-SA"/>
              </w:rPr>
              <w:t>11.4.1</w:t>
            </w: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r>
              <w:rPr>
                <w:rFonts w:hint="eastAsia" w:ascii="Times New Roman" w:hAnsi="Times New Roman" w:cs="Times New Roman" w:eastAsiaTheme="minorEastAsia"/>
                <w:b w:val="0"/>
                <w:bCs/>
                <w:kern w:val="2"/>
                <w:sz w:val="21"/>
                <w:szCs w:val="21"/>
                <w:lang w:val="en-US" w:eastAsia="zh-CN" w:bidi="ar-SA"/>
              </w:rPr>
              <w:t>配备有Ⅱ级生物安全柜，生物安全柜必须每年进行一次现场检测，应有具有法律效力的生物安全柜检测报告。在移动、检修和更换高效过滤器后也要进行检测，并确定能满足工作需要。</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bl>
    <w:p/>
    <w:p>
      <w:pPr>
        <w:ind w:left="630" w:leftChars="300"/>
        <w:jc w:val="center"/>
        <w:rPr>
          <w:rFonts w:hint="eastAsia"/>
          <w:b/>
          <w:sz w:val="32"/>
        </w:rPr>
      </w:pPr>
    </w:p>
    <w:p>
      <w:pPr>
        <w:ind w:left="630" w:leftChars="300"/>
        <w:jc w:val="center"/>
        <w:rPr>
          <w:rFonts w:hint="eastAsia"/>
          <w:b/>
          <w:sz w:val="32"/>
        </w:rPr>
      </w:pPr>
      <w:r>
        <w:rPr>
          <w:rFonts w:hint="eastAsia"/>
          <w:b/>
          <w:sz w:val="32"/>
        </w:rPr>
        <w:t>临床基因扩增检验实验室技术审核表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436"/>
        <w:gridCol w:w="600"/>
        <w:gridCol w:w="600"/>
        <w:gridCol w:w="600"/>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811" w:type="dxa"/>
            <w:vMerge w:val="restart"/>
            <w:noWrap w:val="0"/>
            <w:vAlign w:val="center"/>
          </w:tcPr>
          <w:p>
            <w:pPr>
              <w:pStyle w:val="2"/>
              <w:jc w:val="center"/>
              <w:rPr>
                <w:rFonts w:hint="eastAsia"/>
                <w:sz w:val="28"/>
              </w:rPr>
            </w:pPr>
            <w:r>
              <w:rPr>
                <w:rFonts w:hint="eastAsia"/>
                <w:i w:val="0"/>
                <w:sz w:val="28"/>
                <w:szCs w:val="24"/>
              </w:rPr>
              <w:t>序号</w:t>
            </w:r>
          </w:p>
        </w:tc>
        <w:tc>
          <w:tcPr>
            <w:tcW w:w="3436" w:type="dxa"/>
            <w:vMerge w:val="restart"/>
            <w:noWrap w:val="0"/>
            <w:vAlign w:val="center"/>
          </w:tcPr>
          <w:p>
            <w:pPr>
              <w:jc w:val="center"/>
              <w:rPr>
                <w:rFonts w:hint="eastAsia"/>
                <w:sz w:val="28"/>
              </w:rPr>
            </w:pPr>
            <w:r>
              <w:rPr>
                <w:rFonts w:hint="eastAsia"/>
                <w:sz w:val="28"/>
              </w:rPr>
              <w:t>审 核 内 容</w:t>
            </w:r>
          </w:p>
        </w:tc>
        <w:tc>
          <w:tcPr>
            <w:tcW w:w="4275" w:type="dxa"/>
            <w:gridSpan w:val="4"/>
            <w:noWrap w:val="0"/>
            <w:vAlign w:val="center"/>
          </w:tcPr>
          <w:p>
            <w:pPr>
              <w:jc w:val="center"/>
              <w:rPr>
                <w:rFonts w:hint="eastAsia"/>
                <w:sz w:val="28"/>
              </w:rPr>
            </w:pPr>
            <w:r>
              <w:rPr>
                <w:rFonts w:hint="eastAsia"/>
                <w:sz w:val="28"/>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11" w:type="dxa"/>
            <w:vMerge w:val="continue"/>
            <w:tcBorders>
              <w:bottom w:val="single" w:color="auto" w:sz="4" w:space="0"/>
            </w:tcBorders>
            <w:noWrap w:val="0"/>
            <w:vAlign w:val="top"/>
          </w:tcPr>
          <w:p>
            <w:pPr>
              <w:rPr>
                <w:rFonts w:hint="eastAsia"/>
                <w:sz w:val="28"/>
              </w:rPr>
            </w:pPr>
          </w:p>
        </w:tc>
        <w:tc>
          <w:tcPr>
            <w:tcW w:w="3436" w:type="dxa"/>
            <w:vMerge w:val="continue"/>
            <w:noWrap w:val="0"/>
            <w:vAlign w:val="top"/>
          </w:tcPr>
          <w:p>
            <w:pPr>
              <w:rPr>
                <w:rFonts w:hint="eastAsia"/>
                <w:sz w:val="28"/>
              </w:rPr>
            </w:pPr>
          </w:p>
        </w:tc>
        <w:tc>
          <w:tcPr>
            <w:tcW w:w="600" w:type="dxa"/>
            <w:tcBorders>
              <w:top w:val="single" w:color="auto" w:sz="6" w:space="0"/>
              <w:right w:val="single" w:color="auto" w:sz="6" w:space="0"/>
            </w:tcBorders>
            <w:noWrap w:val="0"/>
            <w:vAlign w:val="top"/>
          </w:tcPr>
          <w:p>
            <w:pPr>
              <w:spacing w:line="320" w:lineRule="exact"/>
              <w:rPr>
                <w:rFonts w:hint="eastAsia"/>
                <w:sz w:val="24"/>
              </w:rPr>
            </w:pPr>
          </w:p>
          <w:p>
            <w:pPr>
              <w:spacing w:line="320" w:lineRule="exact"/>
              <w:rPr>
                <w:rFonts w:hint="eastAsia"/>
                <w:sz w:val="24"/>
              </w:rPr>
            </w:pPr>
            <w:r>
              <w:rPr>
                <w:rFonts w:hint="eastAsia"/>
                <w:sz w:val="24"/>
              </w:rPr>
              <w:t>符合</w:t>
            </w:r>
          </w:p>
          <w:p>
            <w:pPr>
              <w:spacing w:line="280" w:lineRule="exact"/>
              <w:rPr>
                <w:rFonts w:hint="eastAsia"/>
                <w:sz w:val="24"/>
              </w:rPr>
            </w:pPr>
            <w:r>
              <w:rPr>
                <w:rFonts w:hint="eastAsia"/>
                <w:sz w:val="24"/>
              </w:rPr>
              <w:t xml:space="preserve"> </w:t>
            </w:r>
          </w:p>
        </w:tc>
        <w:tc>
          <w:tcPr>
            <w:tcW w:w="600" w:type="dxa"/>
            <w:tcBorders>
              <w:top w:val="single" w:color="auto" w:sz="6" w:space="0"/>
              <w:left w:val="single" w:color="auto" w:sz="6" w:space="0"/>
            </w:tcBorders>
            <w:noWrap w:val="0"/>
            <w:vAlign w:val="top"/>
          </w:tcPr>
          <w:p>
            <w:pPr>
              <w:spacing w:line="320" w:lineRule="exact"/>
              <w:rPr>
                <w:rFonts w:hint="eastAsia"/>
                <w:sz w:val="24"/>
              </w:rPr>
            </w:pPr>
            <w:r>
              <w:rPr>
                <w:rFonts w:hint="eastAsia"/>
                <w:sz w:val="24"/>
              </w:rPr>
              <w:t>不符合</w:t>
            </w:r>
          </w:p>
        </w:tc>
        <w:tc>
          <w:tcPr>
            <w:tcW w:w="600" w:type="dxa"/>
            <w:tcBorders>
              <w:top w:val="single" w:color="auto" w:sz="6" w:space="0"/>
              <w:left w:val="single" w:color="auto" w:sz="6" w:space="0"/>
            </w:tcBorders>
            <w:noWrap w:val="0"/>
            <w:vAlign w:val="top"/>
          </w:tcPr>
          <w:p>
            <w:pPr>
              <w:spacing w:line="240" w:lineRule="exact"/>
              <w:rPr>
                <w:rFonts w:hint="eastAsia"/>
                <w:sz w:val="24"/>
              </w:rPr>
            </w:pPr>
            <w:r>
              <w:rPr>
                <w:rFonts w:hint="eastAsia"/>
                <w:sz w:val="24"/>
              </w:rPr>
              <w:t>暂不需考核</w:t>
            </w:r>
          </w:p>
        </w:tc>
        <w:tc>
          <w:tcPr>
            <w:tcW w:w="2475" w:type="dxa"/>
            <w:tcBorders>
              <w:top w:val="single" w:color="auto" w:sz="6" w:space="0"/>
              <w:left w:val="single" w:color="auto" w:sz="6" w:space="0"/>
            </w:tcBorders>
            <w:noWrap w:val="0"/>
            <w:vAlign w:val="top"/>
          </w:tcPr>
          <w:p>
            <w:pPr>
              <w:spacing w:line="180" w:lineRule="exact"/>
              <w:rPr>
                <w:rFonts w:hint="eastAsia"/>
                <w:sz w:val="24"/>
              </w:rPr>
            </w:pPr>
          </w:p>
          <w:p>
            <w:pPr>
              <w:spacing w:line="180" w:lineRule="exact"/>
              <w:rPr>
                <w:rFonts w:hint="eastAsia"/>
                <w:sz w:val="24"/>
              </w:rPr>
            </w:pPr>
          </w:p>
          <w:p>
            <w:pPr>
              <w:jc w:val="center"/>
              <w:rPr>
                <w:rFonts w:hint="eastAsia"/>
                <w:sz w:val="28"/>
              </w:rPr>
            </w:pPr>
            <w:r>
              <w:rPr>
                <w:rFonts w:hint="eastAsia"/>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1" w:type="dxa"/>
            <w:tcBorders>
              <w:top w:val="single" w:color="auto" w:sz="4" w:space="0"/>
            </w:tcBorders>
            <w:noWrap w:val="0"/>
            <w:vAlign w:val="top"/>
          </w:tcPr>
          <w:p>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11.4.2</w:t>
            </w:r>
          </w:p>
        </w:tc>
        <w:tc>
          <w:tcPr>
            <w:tcW w:w="3436" w:type="dxa"/>
            <w:tcBorders>
              <w:bottom w:val="single" w:color="auto" w:sz="6" w:space="0"/>
            </w:tcBorders>
            <w:noWrap w:val="0"/>
            <w:vAlign w:val="top"/>
          </w:tcPr>
          <w:p>
            <w:pPr>
              <w:jc w:val="left"/>
              <w:rPr>
                <w:rFonts w:hint="default" w:cs="Times New Roman" w:eastAsiaTheme="minorEastAsia"/>
                <w:sz w:val="21"/>
                <w:szCs w:val="21"/>
                <w:lang w:val="en-US" w:eastAsia="zh-CN"/>
              </w:rPr>
            </w:pPr>
            <w:r>
              <w:rPr>
                <w:rFonts w:hint="eastAsia" w:cs="Times New Roman" w:eastAsiaTheme="minorEastAsia"/>
                <w:sz w:val="21"/>
                <w:szCs w:val="21"/>
                <w:lang w:val="en-US" w:eastAsia="zh-CN"/>
              </w:rPr>
              <w:t>生物安全柜应放在气流流动少，人员走动少，离出口处较远的位置，周围留有一定的空间。</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11" w:type="dxa"/>
            <w:noWrap w:val="0"/>
            <w:vAlign w:val="top"/>
          </w:tcPr>
          <w:p>
            <w:pPr>
              <w:jc w:val="center"/>
              <w:rPr>
                <w:rFonts w:hint="default" w:ascii="Times New Roman" w:hAnsi="Times New Roman" w:cs="Times New Roman" w:eastAsiaTheme="minorEastAsia"/>
                <w:b/>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11.4.3</w:t>
            </w:r>
          </w:p>
        </w:tc>
        <w:tc>
          <w:tcPr>
            <w:tcW w:w="3436" w:type="dxa"/>
            <w:tcBorders>
              <w:bottom w:val="single" w:color="auto" w:sz="6" w:space="0"/>
            </w:tcBorders>
            <w:noWrap w:val="0"/>
            <w:vAlign w:val="top"/>
          </w:tcPr>
          <w:p>
            <w:pPr>
              <w:jc w:val="left"/>
              <w:rPr>
                <w:rFonts w:hint="default" w:cs="Times New Roman" w:eastAsiaTheme="minorEastAsia"/>
                <w:sz w:val="21"/>
                <w:szCs w:val="21"/>
                <w:lang w:val="en-US" w:eastAsia="zh-CN"/>
              </w:rPr>
            </w:pPr>
            <w:r>
              <w:rPr>
                <w:rFonts w:hint="eastAsia" w:cs="Times New Roman" w:eastAsiaTheme="minorEastAsia"/>
                <w:sz w:val="21"/>
                <w:szCs w:val="21"/>
                <w:lang w:val="en-US" w:eastAsia="zh-CN"/>
              </w:rPr>
              <w:t>实验室所在建筑内或实验室内有专用高压蒸汽灭菌器(蒸汽能被回收)，每年定期检查和校验。</w:t>
            </w:r>
          </w:p>
        </w:tc>
        <w:tc>
          <w:tcPr>
            <w:tcW w:w="600" w:type="dxa"/>
            <w:tcBorders>
              <w:bottom w:val="single" w:color="auto" w:sz="6" w:space="0"/>
              <w:right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600" w:type="dxa"/>
            <w:tcBorders>
              <w:left w:val="single" w:color="auto" w:sz="6" w:space="0"/>
              <w:bottom w:val="single" w:color="auto" w:sz="6" w:space="0"/>
            </w:tcBorders>
            <w:noWrap w:val="0"/>
            <w:vAlign w:val="top"/>
          </w:tcPr>
          <w:p>
            <w:pPr>
              <w:rPr>
                <w:rFonts w:hint="eastAsia"/>
              </w:rPr>
            </w:pPr>
          </w:p>
        </w:tc>
        <w:tc>
          <w:tcPr>
            <w:tcW w:w="2475" w:type="dxa"/>
            <w:tcBorders>
              <w:left w:val="single" w:color="auto" w:sz="6" w:space="0"/>
              <w:bottom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11.4.4</w:t>
            </w:r>
          </w:p>
        </w:tc>
        <w:tc>
          <w:tcPr>
            <w:tcW w:w="3436" w:type="dxa"/>
            <w:tcBorders>
              <w:right w:val="single" w:color="auto" w:sz="4" w:space="0"/>
            </w:tcBorders>
            <w:noWrap w:val="0"/>
            <w:vAlign w:val="top"/>
          </w:tcPr>
          <w:p>
            <w:pPr>
              <w:jc w:val="left"/>
              <w:rPr>
                <w:rFonts w:hint="default" w:cs="Times New Roman" w:eastAsiaTheme="minorEastAsia"/>
                <w:sz w:val="21"/>
                <w:szCs w:val="21"/>
                <w:lang w:val="en-US" w:eastAsia="zh-CN"/>
              </w:rPr>
            </w:pPr>
            <w:r>
              <w:rPr>
                <w:rFonts w:hint="eastAsia" w:cs="Times New Roman" w:eastAsiaTheme="minorEastAsia"/>
                <w:sz w:val="21"/>
                <w:szCs w:val="21"/>
                <w:lang w:val="en-US" w:eastAsia="zh-CN"/>
              </w:rPr>
              <w:t>由经过培训的人员负责操作、维护和灭菌效果监测，有相关记录。</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811" w:type="dxa"/>
            <w:noWrap w:val="0"/>
            <w:vAlign w:val="top"/>
          </w:tcPr>
          <w:p>
            <w:pPr>
              <w:jc w:val="center"/>
              <w:rPr>
                <w:rFonts w:hint="default" w:ascii="Times New Roman" w:hAnsi="Times New Roman" w:cs="Times New Roman" w:eastAsiaTheme="minorEastAsia"/>
                <w:b/>
                <w:bCs w:val="0"/>
                <w:kern w:val="2"/>
                <w:sz w:val="21"/>
                <w:szCs w:val="21"/>
                <w:lang w:val="en-US" w:eastAsia="zh-CN" w:bidi="ar-SA"/>
              </w:rPr>
            </w:pPr>
            <w:r>
              <w:rPr>
                <w:rFonts w:hint="default" w:ascii="Times New Roman" w:hAnsi="Times New Roman" w:cs="Times New Roman" w:eastAsiaTheme="minorEastAsia"/>
                <w:b/>
                <w:bCs w:val="0"/>
                <w:kern w:val="2"/>
                <w:sz w:val="21"/>
                <w:szCs w:val="21"/>
                <w:lang w:val="en-US" w:eastAsia="zh-CN" w:bidi="ar-SA"/>
              </w:rPr>
              <w:t>11.5</w:t>
            </w:r>
          </w:p>
        </w:tc>
        <w:tc>
          <w:tcPr>
            <w:tcW w:w="3436" w:type="dxa"/>
            <w:tcBorders>
              <w:right w:val="single" w:color="auto" w:sz="4" w:space="0"/>
            </w:tcBorders>
            <w:noWrap w:val="0"/>
            <w:vAlign w:val="top"/>
          </w:tcPr>
          <w:p>
            <w:pPr>
              <w:rPr>
                <w:rFonts w:hint="default" w:ascii="Times New Roman" w:hAnsi="Times New Roman" w:cs="Times New Roman" w:eastAsiaTheme="minorEastAsia"/>
                <w:b/>
                <w:bCs w:val="0"/>
                <w:kern w:val="2"/>
                <w:sz w:val="21"/>
                <w:szCs w:val="21"/>
                <w:lang w:val="en-US" w:eastAsia="zh-CN" w:bidi="ar-SA"/>
              </w:rPr>
            </w:pPr>
            <w:r>
              <w:rPr>
                <w:rFonts w:hint="eastAsia" w:cs="Times New Roman" w:eastAsiaTheme="minorEastAsia"/>
                <w:b/>
                <w:bCs w:val="0"/>
                <w:kern w:val="2"/>
                <w:sz w:val="21"/>
                <w:szCs w:val="21"/>
                <w:lang w:val="en-US" w:eastAsia="zh-CN" w:bidi="ar-SA"/>
              </w:rPr>
              <w:t>文件管理</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11.5.1</w:t>
            </w:r>
          </w:p>
        </w:tc>
        <w:tc>
          <w:tcPr>
            <w:tcW w:w="3436" w:type="dxa"/>
            <w:tcBorders>
              <w:right w:val="single" w:color="auto" w:sz="4" w:space="0"/>
            </w:tcBorders>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eastAsia" w:cs="Times New Roman" w:eastAsiaTheme="minorEastAsia"/>
                <w:b w:val="0"/>
                <w:bCs/>
                <w:kern w:val="2"/>
                <w:sz w:val="21"/>
                <w:szCs w:val="21"/>
                <w:lang w:val="en-US" w:eastAsia="zh-CN" w:bidi="ar-SA"/>
              </w:rPr>
              <w:t>应有生物安全管理体系文件和SOP。</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11.5.2</w:t>
            </w:r>
          </w:p>
        </w:tc>
        <w:tc>
          <w:tcPr>
            <w:tcW w:w="3436" w:type="dxa"/>
            <w:tcBorders>
              <w:right w:val="single" w:color="auto" w:sz="4" w:space="0"/>
            </w:tcBorders>
            <w:noWrap w:val="0"/>
            <w:vAlign w:val="top"/>
          </w:tcPr>
          <w:p>
            <w:pPr>
              <w:rPr>
                <w:rFonts w:hint="eastAsia" w:cs="Times New Roman" w:eastAsiaTheme="minorEastAsia"/>
                <w:b w:val="0"/>
                <w:bCs/>
                <w:kern w:val="2"/>
                <w:sz w:val="21"/>
                <w:szCs w:val="21"/>
                <w:lang w:val="en-US" w:eastAsia="zh-CN" w:bidi="ar-SA"/>
              </w:rPr>
            </w:pPr>
            <w:r>
              <w:rPr>
                <w:rFonts w:hint="eastAsia" w:cs="Times New Roman" w:eastAsiaTheme="minorEastAsia"/>
                <w:b w:val="0"/>
                <w:bCs/>
                <w:kern w:val="2"/>
                <w:sz w:val="21"/>
                <w:szCs w:val="21"/>
                <w:lang w:val="en-US" w:eastAsia="zh-CN" w:bidi="ar-SA"/>
              </w:rPr>
              <w:t>应有采集、运输、保存、使用高致病微生物的规定。</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b/>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11.5.3</w:t>
            </w:r>
          </w:p>
        </w:tc>
        <w:tc>
          <w:tcPr>
            <w:tcW w:w="3436" w:type="dxa"/>
            <w:tcBorders>
              <w:right w:val="single" w:color="auto" w:sz="4" w:space="0"/>
            </w:tcBorders>
            <w:noWrap w:val="0"/>
            <w:vAlign w:val="top"/>
          </w:tcPr>
          <w:p>
            <w:pPr>
              <w:rPr>
                <w:rFonts w:hint="eastAsia" w:cs="Times New Roman" w:eastAsiaTheme="minorEastAsia"/>
                <w:b w:val="0"/>
                <w:bCs/>
                <w:kern w:val="2"/>
                <w:sz w:val="21"/>
                <w:szCs w:val="21"/>
                <w:lang w:val="en-US" w:eastAsia="zh-CN" w:bidi="ar-SA"/>
              </w:rPr>
            </w:pPr>
            <w:r>
              <w:rPr>
                <w:rFonts w:hint="eastAsia" w:cs="Times New Roman" w:eastAsiaTheme="minorEastAsia"/>
                <w:b w:val="0"/>
                <w:bCs/>
                <w:kern w:val="2"/>
                <w:sz w:val="21"/>
                <w:szCs w:val="21"/>
                <w:lang w:val="en-US" w:eastAsia="zh-CN" w:bidi="ar-SA"/>
              </w:rPr>
              <w:t>应有出现生物安全问题时的应急预案。</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ascii="Times New Roman" w:hAnsi="Times New Roman" w:cs="Times New Roman" w:eastAsiaTheme="minorEastAsia"/>
                <w:b/>
                <w:bCs w:val="0"/>
                <w:kern w:val="2"/>
                <w:sz w:val="21"/>
                <w:szCs w:val="21"/>
                <w:lang w:val="en-US" w:eastAsia="zh-CN" w:bidi="ar-SA"/>
              </w:rPr>
            </w:pPr>
            <w:r>
              <w:rPr>
                <w:rFonts w:hint="default" w:ascii="Times New Roman" w:hAnsi="Times New Roman" w:cs="Times New Roman" w:eastAsiaTheme="minorEastAsia"/>
                <w:b/>
                <w:bCs w:val="0"/>
                <w:kern w:val="2"/>
                <w:sz w:val="21"/>
                <w:szCs w:val="21"/>
                <w:lang w:val="en-US" w:eastAsia="zh-CN" w:bidi="ar-SA"/>
              </w:rPr>
              <w:t>11.6</w:t>
            </w:r>
          </w:p>
        </w:tc>
        <w:tc>
          <w:tcPr>
            <w:tcW w:w="3436" w:type="dxa"/>
            <w:tcBorders>
              <w:right w:val="single" w:color="auto" w:sz="4" w:space="0"/>
            </w:tcBorders>
            <w:noWrap w:val="0"/>
            <w:vAlign w:val="top"/>
          </w:tcPr>
          <w:p>
            <w:pPr>
              <w:jc w:val="left"/>
              <w:rPr>
                <w:rFonts w:hint="eastAsia" w:cs="Times New Roman" w:eastAsiaTheme="minorEastAsia"/>
                <w:b/>
                <w:bCs w:val="0"/>
                <w:kern w:val="2"/>
                <w:sz w:val="21"/>
                <w:szCs w:val="21"/>
                <w:lang w:val="en-US" w:eastAsia="zh-CN" w:bidi="ar-SA"/>
              </w:rPr>
            </w:pPr>
            <w:r>
              <w:rPr>
                <w:rFonts w:hint="eastAsia" w:cs="Times New Roman" w:eastAsiaTheme="minorEastAsia"/>
                <w:b/>
                <w:bCs w:val="0"/>
                <w:kern w:val="2"/>
                <w:sz w:val="21"/>
                <w:szCs w:val="21"/>
                <w:lang w:val="en-US" w:eastAsia="zh-CN" w:bidi="ar-SA"/>
              </w:rPr>
              <w:t>废弃物处理</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11.6.1</w:t>
            </w:r>
          </w:p>
        </w:tc>
        <w:tc>
          <w:tcPr>
            <w:tcW w:w="3436" w:type="dxa"/>
            <w:tcBorders>
              <w:right w:val="single" w:color="auto" w:sz="4" w:space="0"/>
            </w:tcBorders>
            <w:noWrap w:val="0"/>
            <w:vAlign w:val="top"/>
          </w:tcPr>
          <w:p>
            <w:pPr>
              <w:rPr>
                <w:rFonts w:hint="eastAsia" w:cs="Times New Roman" w:eastAsiaTheme="minorEastAsia"/>
                <w:b w:val="0"/>
                <w:bCs/>
                <w:kern w:val="2"/>
                <w:sz w:val="21"/>
                <w:szCs w:val="21"/>
                <w:lang w:val="en-US" w:eastAsia="zh-CN" w:bidi="ar-SA"/>
              </w:rPr>
            </w:pPr>
            <w:r>
              <w:rPr>
                <w:rFonts w:hint="eastAsia" w:cs="Times New Roman" w:eastAsiaTheme="minorEastAsia"/>
                <w:b w:val="0"/>
                <w:bCs/>
                <w:kern w:val="2"/>
                <w:sz w:val="21"/>
                <w:szCs w:val="21"/>
                <w:lang w:val="en-US" w:eastAsia="zh-CN" w:bidi="ar-SA"/>
              </w:rPr>
              <w:t>应有废弃物处理记录。</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eastAsiaTheme="minorEastAsia"/>
                <w:b w:val="0"/>
                <w:bCs/>
                <w:kern w:val="2"/>
                <w:sz w:val="21"/>
                <w:szCs w:val="21"/>
                <w:lang w:val="en-US" w:eastAsia="zh-CN" w:bidi="ar-SA"/>
              </w:rPr>
              <w:t>11.6.2</w:t>
            </w:r>
          </w:p>
        </w:tc>
        <w:tc>
          <w:tcPr>
            <w:tcW w:w="3436" w:type="dxa"/>
            <w:tcBorders>
              <w:right w:val="single" w:color="auto" w:sz="4" w:space="0"/>
            </w:tcBorders>
            <w:noWrap w:val="0"/>
            <w:vAlign w:val="top"/>
          </w:tcPr>
          <w:p>
            <w:pPr>
              <w:rPr>
                <w:rFonts w:hint="eastAsia" w:cs="Times New Roman" w:eastAsiaTheme="minorEastAsia"/>
                <w:b w:val="0"/>
                <w:bCs/>
                <w:kern w:val="2"/>
                <w:sz w:val="21"/>
                <w:szCs w:val="21"/>
                <w:lang w:val="en-US" w:eastAsia="zh-CN" w:bidi="ar-SA"/>
              </w:rPr>
            </w:pPr>
            <w:r>
              <w:rPr>
                <w:rFonts w:hint="eastAsia" w:cs="Times New Roman" w:eastAsiaTheme="minorEastAsia"/>
                <w:b w:val="0"/>
                <w:bCs/>
                <w:kern w:val="2"/>
                <w:sz w:val="21"/>
                <w:szCs w:val="21"/>
                <w:lang w:val="en-US" w:eastAsia="zh-CN" w:bidi="ar-SA"/>
              </w:rPr>
              <w:t>实验室废弃物应当用专用包装物、容器，应有明显的警示标识和警示说明。</w:t>
            </w: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rPr>
                <w:rFonts w:hint="eastAsia" w:ascii="Times New Roman" w:hAnsi="Times New Roman" w:cs="Times New Roman" w:eastAsiaTheme="minorEastAsia"/>
                <w:b w:val="0"/>
                <w:bCs/>
                <w:kern w:val="2"/>
                <w:sz w:val="21"/>
                <w:szCs w:val="21"/>
                <w:lang w:val="en-US" w:eastAsia="zh-CN" w:bidi="ar-SA"/>
              </w:rPr>
            </w:pPr>
          </w:p>
        </w:tc>
        <w:tc>
          <w:tcPr>
            <w:tcW w:w="3436" w:type="dxa"/>
            <w:tcBorders>
              <w:right w:val="single" w:color="auto" w:sz="4" w:space="0"/>
            </w:tcBorders>
            <w:noWrap w:val="0"/>
            <w:vAlign w:val="top"/>
          </w:tcPr>
          <w:p>
            <w:pPr>
              <w:rPr>
                <w:rFonts w:hint="eastAsia" w:ascii="Times New Roman" w:hAnsi="Times New Roman" w:cs="Times New Roman" w:eastAsiaTheme="minorEastAsia"/>
                <w:b w:val="0"/>
                <w:bCs/>
                <w:kern w:val="2"/>
                <w:sz w:val="21"/>
                <w:szCs w:val="21"/>
                <w:lang w:val="en-US" w:eastAsia="zh-CN" w:bidi="ar-SA"/>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ascii="Times New Roman" w:hAnsi="Times New Roman" w:cs="Times New Roman" w:eastAsiaTheme="minorEastAsia"/>
                <w:b/>
                <w:bCs/>
                <w:kern w:val="2"/>
                <w:sz w:val="21"/>
                <w:szCs w:val="21"/>
                <w:lang w:val="en-US" w:eastAsia="zh-CN" w:bidi="ar-SA"/>
              </w:rPr>
            </w:pPr>
          </w:p>
        </w:tc>
        <w:tc>
          <w:tcPr>
            <w:tcW w:w="3436" w:type="dxa"/>
            <w:tcBorders>
              <w:right w:val="single" w:color="auto" w:sz="4" w:space="0"/>
            </w:tcBorders>
            <w:noWrap w:val="0"/>
            <w:vAlign w:val="top"/>
          </w:tcPr>
          <w:p>
            <w:pPr>
              <w:rPr>
                <w:rFonts w:hint="eastAsia" w:ascii="Times New Roman" w:hAnsi="Times New Roman" w:cs="Times New Roman" w:eastAsiaTheme="minorEastAsia"/>
                <w:b/>
                <w:bCs/>
                <w:kern w:val="2"/>
                <w:sz w:val="21"/>
                <w:szCs w:val="21"/>
                <w:lang w:val="en-US" w:eastAsia="zh-CN" w:bidi="ar-SA"/>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811" w:type="dxa"/>
            <w:noWrap w:val="0"/>
            <w:vAlign w:val="top"/>
          </w:tcPr>
          <w:p>
            <w:pPr>
              <w:jc w:val="center"/>
              <w:rPr>
                <w:rFonts w:hint="default" w:cs="Times New Roman" w:eastAsiaTheme="minorEastAsia"/>
                <w:sz w:val="21"/>
                <w:szCs w:val="21"/>
                <w:lang w:val="en-US" w:eastAsia="zh-CN"/>
              </w:rPr>
            </w:pPr>
          </w:p>
        </w:tc>
        <w:tc>
          <w:tcPr>
            <w:tcW w:w="3436" w:type="dxa"/>
            <w:tcBorders>
              <w:right w:val="single" w:color="auto" w:sz="4" w:space="0"/>
            </w:tcBorders>
            <w:noWrap w:val="0"/>
            <w:vAlign w:val="top"/>
          </w:tcPr>
          <w:p>
            <w:pPr>
              <w:rPr>
                <w:rFonts w:hint="eastAsia" w:ascii="新宋体" w:hAnsi="新宋体" w:eastAsia="新宋体" w:cs="新宋体"/>
                <w:b w:val="0"/>
                <w:bCs w:val="0"/>
                <w:color w:val="000000"/>
                <w:sz w:val="18"/>
                <w:szCs w:val="18"/>
                <w:lang w:eastAsia="zh-CN"/>
              </w:rPr>
            </w:pPr>
          </w:p>
        </w:tc>
        <w:tc>
          <w:tcPr>
            <w:tcW w:w="600" w:type="dxa"/>
            <w:tcBorders>
              <w:left w:val="single" w:color="auto" w:sz="4" w:space="0"/>
              <w:righ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600" w:type="dxa"/>
            <w:tcBorders>
              <w:left w:val="single" w:color="auto" w:sz="6" w:space="0"/>
            </w:tcBorders>
            <w:noWrap w:val="0"/>
            <w:vAlign w:val="top"/>
          </w:tcPr>
          <w:p>
            <w:pPr>
              <w:rPr>
                <w:rFonts w:hint="eastAsia"/>
              </w:rPr>
            </w:pPr>
          </w:p>
        </w:tc>
        <w:tc>
          <w:tcPr>
            <w:tcW w:w="2475" w:type="dxa"/>
            <w:tcBorders>
              <w:left w:val="single" w:color="auto" w:sz="6" w:space="0"/>
            </w:tcBorders>
            <w:noWrap w:val="0"/>
            <w:vAlign w:val="top"/>
          </w:tcPr>
          <w:p>
            <w:pPr>
              <w:rPr>
                <w:rFonts w:hint="eastAsia"/>
                <w:color w:val="FF0000"/>
              </w:rPr>
            </w:pPr>
          </w:p>
        </w:tc>
      </w:tr>
    </w:tbl>
    <w:p>
      <w:pPr>
        <w:spacing w:line="560" w:lineRule="exact"/>
        <w:rPr>
          <w:rFonts w:hint="eastAsia" w:ascii="仿宋_GB2312" w:eastAsia="仿宋_GB2312"/>
          <w:sz w:val="32"/>
          <w:szCs w:val="32"/>
          <w:lang w:val="en-US" w:eastAsia="zh-CN"/>
        </w:rPr>
      </w:pPr>
    </w:p>
    <w:sectPr>
      <w:pgSz w:w="11906" w:h="16838"/>
      <w:pgMar w:top="1043" w:right="1519" w:bottom="1043" w:left="1576"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7F95C"/>
    <w:multiLevelType w:val="singleLevel"/>
    <w:tmpl w:val="BCB7F95C"/>
    <w:lvl w:ilvl="0" w:tentative="0">
      <w:start w:val="1"/>
      <w:numFmt w:val="chineseCounting"/>
      <w:suff w:val="nothing"/>
      <w:lvlText w:val="（%1）"/>
      <w:lvlJc w:val="left"/>
      <w:rPr>
        <w:rFonts w:hint="eastAsia"/>
      </w:rPr>
    </w:lvl>
  </w:abstractNum>
  <w:abstractNum w:abstractNumId="1">
    <w:nsid w:val="5ADA6B28"/>
    <w:multiLevelType w:val="singleLevel"/>
    <w:tmpl w:val="5ADA6B2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C1E50"/>
    <w:rsid w:val="0628217F"/>
    <w:rsid w:val="0DBF4B90"/>
    <w:rsid w:val="12B54D8C"/>
    <w:rsid w:val="15C033B6"/>
    <w:rsid w:val="15F4181D"/>
    <w:rsid w:val="17211C5F"/>
    <w:rsid w:val="1A194532"/>
    <w:rsid w:val="1B201789"/>
    <w:rsid w:val="1DFD066F"/>
    <w:rsid w:val="296845AB"/>
    <w:rsid w:val="2BD47940"/>
    <w:rsid w:val="2C7E1B56"/>
    <w:rsid w:val="2F315811"/>
    <w:rsid w:val="2FE63874"/>
    <w:rsid w:val="32EE021B"/>
    <w:rsid w:val="365A0072"/>
    <w:rsid w:val="3D205112"/>
    <w:rsid w:val="41497196"/>
    <w:rsid w:val="43677692"/>
    <w:rsid w:val="436B22E6"/>
    <w:rsid w:val="43B94C83"/>
    <w:rsid w:val="4F3275CD"/>
    <w:rsid w:val="52A60A91"/>
    <w:rsid w:val="52C12537"/>
    <w:rsid w:val="541424DA"/>
    <w:rsid w:val="58452C5B"/>
    <w:rsid w:val="5AC75778"/>
    <w:rsid w:val="5AD7520D"/>
    <w:rsid w:val="5D9D58E7"/>
    <w:rsid w:val="5F8810BD"/>
    <w:rsid w:val="5FDA3F86"/>
    <w:rsid w:val="63E93A5C"/>
    <w:rsid w:val="6DFA1D6D"/>
    <w:rsid w:val="709111A1"/>
    <w:rsid w:val="759C1E50"/>
    <w:rsid w:val="77D63A37"/>
    <w:rsid w:val="7826716E"/>
    <w:rsid w:val="794B0ACE"/>
    <w:rsid w:val="797761B4"/>
    <w:rsid w:val="79E94883"/>
    <w:rsid w:val="7AA8138F"/>
    <w:rsid w:val="7DA42880"/>
    <w:rsid w:val="7ED8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i/>
      <w:szCs w:val="2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2019-05-14T04:12:00Z</dcterms:created>
  <dc:creator>天天向上</dc:creator>
  <cp:lastModifiedBy>许泽敏</cp:lastModifiedBy>
  <cp:lastPrinted>2019-05-15T04:27:00Z</cp:lastPrinted>
  <dcterms:modified xsi:type="dcterms:W3CDTF">2021-03-29T10:10:44Z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8801D0989E124C1DA085B076AA602056</vt:lpwstr>
  </property>
</Properties>
</file>